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F" w:rsidRPr="00A87797" w:rsidRDefault="0099477F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i/>
          <w:sz w:val="24"/>
          <w:szCs w:val="24"/>
        </w:rPr>
        <w:t>Уважаемые жители Ширяевского МО!</w:t>
      </w:r>
    </w:p>
    <w:p w:rsidR="0099477F" w:rsidRPr="00A87797" w:rsidRDefault="0099477F" w:rsidP="008F1A81">
      <w:pPr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i/>
          <w:sz w:val="24"/>
          <w:szCs w:val="24"/>
        </w:rPr>
        <w:t>Уважаемые присутствующие  и приглашенные!</w:t>
      </w:r>
    </w:p>
    <w:p w:rsidR="0099477F" w:rsidRPr="00A87797" w:rsidRDefault="0099477F" w:rsidP="009947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Вашему вниманию представляю  отчет</w:t>
      </w:r>
    </w:p>
    <w:p w:rsidR="0099477F" w:rsidRPr="00A87797" w:rsidRDefault="0099477F" w:rsidP="00610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«О работе  администрации Ширяевского мун</w:t>
      </w:r>
      <w:r w:rsidR="0061089E">
        <w:rPr>
          <w:rFonts w:ascii="Times New Roman" w:eastAsia="Calibri" w:hAnsi="Times New Roman" w:cs="Times New Roman"/>
          <w:sz w:val="24"/>
          <w:szCs w:val="24"/>
        </w:rPr>
        <w:t>иципального  образования за 2017 год</w:t>
      </w:r>
      <w:r w:rsidRPr="00A8779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477F" w:rsidRPr="00A87797" w:rsidRDefault="0099477F" w:rsidP="009947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1A81" w:rsidRPr="00A87797" w:rsidRDefault="008F1A81" w:rsidP="0099477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Социальная структура населения</w:t>
      </w:r>
    </w:p>
    <w:p w:rsidR="008F1A81" w:rsidRPr="00A87797" w:rsidRDefault="008F1A81" w:rsidP="008F1A81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00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1559"/>
        <w:gridCol w:w="810"/>
        <w:gridCol w:w="776"/>
        <w:gridCol w:w="776"/>
        <w:gridCol w:w="938"/>
        <w:gridCol w:w="916"/>
        <w:gridCol w:w="1115"/>
        <w:gridCol w:w="1134"/>
      </w:tblGrid>
      <w:tr w:rsidR="008F1A81" w:rsidRPr="00A87797" w:rsidTr="00E01E0A">
        <w:trPr>
          <w:trHeight w:val="300"/>
        </w:trPr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категории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</w:t>
            </w:r>
          </w:p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8F1A81" w:rsidRPr="00A87797" w:rsidTr="00E01E0A">
        <w:trPr>
          <w:trHeight w:val="300"/>
        </w:trPr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81" w:rsidRPr="00A87797" w:rsidTr="00E01E0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F1A81" w:rsidRPr="00A87797" w:rsidTr="00E01E0A">
        <w:trPr>
          <w:trHeight w:val="161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населения, </w:t>
            </w: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 Ширяева</w:t>
            </w: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 Лыловщина</w:t>
            </w: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 Горяшина</w:t>
            </w: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 Тихонова Падь</w:t>
            </w:r>
          </w:p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д. Тайтура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  <w:r w:rsidR="008F1A81"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8F1A81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2345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1076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453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488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  <w:p w:rsidR="00BF599E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shd w:val="clear" w:color="auto" w:fill="auto"/>
          </w:tcPr>
          <w:p w:rsidR="008F1A81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2380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1101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599E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мужчин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134" w:type="dxa"/>
            <w:shd w:val="clear" w:color="auto" w:fill="auto"/>
          </w:tcPr>
          <w:p w:rsidR="008F1A81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1182</w:t>
            </w:r>
          </w:p>
          <w:p w:rsidR="00BF599E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1198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 трудоспособного возраста, </w:t>
            </w: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856E4">
              <w:rPr>
                <w:rFonts w:ascii="Times New Roman" w:eastAsia="Calibri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856E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856E4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856E4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1373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трудоустроены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Старше трудоспособного возраста (</w:t>
            </w:r>
            <w:proofErr w:type="gramStart"/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женщины-после</w:t>
            </w:r>
            <w:proofErr w:type="gramEnd"/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55 лет, мужчины-после 60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</w:tr>
      <w:tr w:rsidR="008F1A81" w:rsidRPr="00A87797" w:rsidTr="00E01E0A">
        <w:trPr>
          <w:trHeight w:val="38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856E4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856E4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</w:tr>
      <w:tr w:rsidR="008F1A81" w:rsidRPr="00A87797" w:rsidTr="00E01E0A">
        <w:trPr>
          <w:trHeight w:val="927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(до 18 лет), </w:t>
            </w:r>
          </w:p>
          <w:p w:rsidR="008F1A81" w:rsidRPr="00A87797" w:rsidRDefault="008F1A81" w:rsidP="00E01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654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дети-инвалиды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посещают детский 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F1A81"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посещают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478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Семьи, нуждающиеся в социальной поддержке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Семьи</w:t>
            </w:r>
            <w:proofErr w:type="gramEnd"/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находящиеся в социально – опасном положении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4755B0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Тружеников тыла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Ветеранов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0C33F5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Узники концлагерей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Вдов умерших участников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0C33F5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F1A81" w:rsidRPr="00A87797" w:rsidTr="00E01E0A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Дети репрессированных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A81" w:rsidRPr="00A87797" w:rsidRDefault="008F1A81" w:rsidP="00E01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5" w:type="dxa"/>
            <w:shd w:val="clear" w:color="auto" w:fill="auto"/>
          </w:tcPr>
          <w:p w:rsidR="008F1A81" w:rsidRPr="00A87797" w:rsidRDefault="008F1A81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8F1A81" w:rsidRPr="00A87797" w:rsidRDefault="00BF599E" w:rsidP="00E01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8F1A81" w:rsidRPr="00A87797" w:rsidRDefault="008F1A81" w:rsidP="008F1A8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8F1A81" w:rsidRPr="00A87797" w:rsidRDefault="008F1A81" w:rsidP="008F1A81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01E0A" w:rsidRPr="00A87797" w:rsidRDefault="00E01E0A" w:rsidP="004755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Формирование, утверждение, исполнение местного бюджета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Необходимо всем знать, что бюджет муниципального образования формируется: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1.Из налоговых доходов;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2. Не налоговых доходов;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3. Безвозмездных поступлений.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К налоговым доходам относиться: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1.Земельный налог – 100%;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2.Налог на имущество физических лиц – 100%;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3.</w:t>
      </w:r>
      <w:r w:rsidRPr="00A877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НДФЛ -  </w:t>
      </w:r>
      <w:r w:rsidR="00D4775A" w:rsidRPr="00A877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A877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%;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4. ЕСХН – 30%;</w:t>
      </w:r>
    </w:p>
    <w:p w:rsidR="00E01E0A" w:rsidRPr="00A87797" w:rsidRDefault="002E5BE6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5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. Госпошлина на нотариальную деятельность. – 100%.</w:t>
      </w:r>
    </w:p>
    <w:p w:rsidR="00E01E0A" w:rsidRPr="00A87797" w:rsidRDefault="0049252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Акцизы</w:t>
      </w:r>
    </w:p>
    <w:p w:rsidR="002E5BE6" w:rsidRPr="00A87797" w:rsidRDefault="002E5BE6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5BE6" w:rsidRPr="00A87797" w:rsidRDefault="002E5BE6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К неналоговым доходам относятся: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1.Доходы от аренды имущества находящегося в муниципальном образовании (почта);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2.Доходы от оказания платных услуг (клубные билеты);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3.Невыясненые поступления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Безвозмездные поступления: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1.субсидии и субвенции из бюджета области, РФ;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2. Дотации на выравнивание бюджетной обеспеченности бюджета района, области.</w:t>
      </w:r>
    </w:p>
    <w:p w:rsidR="00E01E0A" w:rsidRPr="00A87797" w:rsidRDefault="0049252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Инвестиции от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р. лиц</w:t>
      </w:r>
    </w:p>
    <w:p w:rsidR="00E01E0A" w:rsidRPr="00A87797" w:rsidRDefault="00E01E0A" w:rsidP="00E01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годовому отчету об исполнении бюджета Ширяевского муниципальн</w:t>
      </w:r>
      <w:r w:rsidR="0049252A">
        <w:rPr>
          <w:rFonts w:ascii="Times New Roman" w:eastAsia="Calibri" w:hAnsi="Times New Roman" w:cs="Times New Roman"/>
          <w:b/>
          <w:sz w:val="24"/>
          <w:szCs w:val="24"/>
        </w:rPr>
        <w:t>ого образования на 1 января 2018</w:t>
      </w:r>
      <w:r w:rsidRPr="00A87797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Бюджет Ширяевского му</w:t>
      </w:r>
      <w:r w:rsidR="00A4487C">
        <w:rPr>
          <w:rFonts w:ascii="Times New Roman" w:eastAsia="Calibri" w:hAnsi="Times New Roman" w:cs="Times New Roman"/>
          <w:sz w:val="24"/>
          <w:szCs w:val="24"/>
        </w:rPr>
        <w:t>ниципального образования на 2017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 был принят решением Думы Ширяевского муниципального образования №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87C">
        <w:rPr>
          <w:rFonts w:ascii="Times New Roman" w:eastAsia="Calibri" w:hAnsi="Times New Roman" w:cs="Times New Roman"/>
          <w:sz w:val="24"/>
          <w:szCs w:val="24"/>
        </w:rPr>
        <w:t>48-169/</w:t>
      </w:r>
      <w:proofErr w:type="spellStart"/>
      <w:r w:rsidR="00A4487C">
        <w:rPr>
          <w:rFonts w:ascii="Times New Roman" w:eastAsia="Calibri" w:hAnsi="Times New Roman" w:cs="Times New Roman"/>
          <w:sz w:val="24"/>
          <w:szCs w:val="24"/>
        </w:rPr>
        <w:t>дсп</w:t>
      </w:r>
      <w:proofErr w:type="spellEnd"/>
      <w:r w:rsidR="00A4487C">
        <w:rPr>
          <w:rFonts w:ascii="Times New Roman" w:eastAsia="Calibri" w:hAnsi="Times New Roman" w:cs="Times New Roman"/>
          <w:sz w:val="24"/>
          <w:szCs w:val="24"/>
        </w:rPr>
        <w:t>. От 20.12.2016 г.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С у</w:t>
      </w:r>
      <w:r w:rsidR="0049252A">
        <w:rPr>
          <w:rFonts w:ascii="Times New Roman" w:eastAsia="Calibri" w:hAnsi="Times New Roman" w:cs="Times New Roman"/>
          <w:sz w:val="24"/>
          <w:szCs w:val="24"/>
        </w:rPr>
        <w:t>четом изменений на 1 января 2018 года доходы составили</w:t>
      </w:r>
      <w:r w:rsidR="00A4487C">
        <w:rPr>
          <w:rFonts w:ascii="Times New Roman" w:eastAsia="Calibri" w:hAnsi="Times New Roman" w:cs="Times New Roman"/>
          <w:sz w:val="24"/>
          <w:szCs w:val="24"/>
        </w:rPr>
        <w:t xml:space="preserve"> 17780,00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тысячи рублей, </w:t>
      </w:r>
      <w:r w:rsidR="00A4487C">
        <w:rPr>
          <w:rFonts w:ascii="Times New Roman" w:eastAsia="Calibri" w:hAnsi="Times New Roman" w:cs="Times New Roman"/>
          <w:sz w:val="24"/>
          <w:szCs w:val="24"/>
        </w:rPr>
        <w:t xml:space="preserve">при плане 18875,00 </w:t>
      </w:r>
      <w:proofErr w:type="spellStart"/>
      <w:r w:rsidR="00A4487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A4487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4487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A4487C">
        <w:rPr>
          <w:rFonts w:ascii="Times New Roman" w:eastAsia="Calibri" w:hAnsi="Times New Roman" w:cs="Times New Roman"/>
          <w:sz w:val="24"/>
          <w:szCs w:val="24"/>
        </w:rPr>
        <w:t>. или94,2%. В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том числе налог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овые и неналоговые доходы –       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87C">
        <w:rPr>
          <w:rFonts w:ascii="Times New Roman" w:eastAsia="Calibri" w:hAnsi="Times New Roman" w:cs="Times New Roman"/>
          <w:sz w:val="24"/>
          <w:szCs w:val="24"/>
        </w:rPr>
        <w:t xml:space="preserve">5457,00 </w:t>
      </w:r>
      <w:r w:rsidRPr="00A87797">
        <w:rPr>
          <w:rFonts w:ascii="Times New Roman" w:eastAsia="Calibri" w:hAnsi="Times New Roman" w:cs="Times New Roman"/>
          <w:sz w:val="24"/>
          <w:szCs w:val="24"/>
        </w:rPr>
        <w:t>тысячи рублей,</w:t>
      </w:r>
      <w:r w:rsidR="00A4487C">
        <w:rPr>
          <w:rFonts w:ascii="Times New Roman" w:eastAsia="Calibri" w:hAnsi="Times New Roman" w:cs="Times New Roman"/>
          <w:sz w:val="24"/>
          <w:szCs w:val="24"/>
        </w:rPr>
        <w:t xml:space="preserve"> при плане 6509,00тыс.</w:t>
      </w:r>
      <w:r w:rsidR="001D794F">
        <w:rPr>
          <w:rFonts w:ascii="Times New Roman" w:eastAsia="Calibri" w:hAnsi="Times New Roman" w:cs="Times New Roman"/>
          <w:sz w:val="24"/>
          <w:szCs w:val="24"/>
        </w:rPr>
        <w:t>руб.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езвозмездные поступления –        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94F">
        <w:rPr>
          <w:rFonts w:ascii="Times New Roman" w:eastAsia="Calibri" w:hAnsi="Times New Roman" w:cs="Times New Roman"/>
          <w:sz w:val="24"/>
          <w:szCs w:val="24"/>
        </w:rPr>
        <w:t>12292.00</w:t>
      </w:r>
      <w:r w:rsidRPr="00A87797">
        <w:rPr>
          <w:rFonts w:ascii="Times New Roman" w:eastAsia="Calibri" w:hAnsi="Times New Roman" w:cs="Times New Roman"/>
          <w:sz w:val="24"/>
          <w:szCs w:val="24"/>
        </w:rPr>
        <w:t>тысяч</w:t>
      </w:r>
      <w:r w:rsidR="001D794F">
        <w:rPr>
          <w:rFonts w:ascii="Times New Roman" w:eastAsia="Calibri" w:hAnsi="Times New Roman" w:cs="Times New Roman"/>
          <w:sz w:val="24"/>
          <w:szCs w:val="24"/>
        </w:rPr>
        <w:t>и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Расходы бюджета с у</w:t>
      </w:r>
      <w:r w:rsidR="0049252A">
        <w:rPr>
          <w:rFonts w:ascii="Times New Roman" w:eastAsia="Calibri" w:hAnsi="Times New Roman" w:cs="Times New Roman"/>
          <w:sz w:val="24"/>
          <w:szCs w:val="24"/>
        </w:rPr>
        <w:t>четом изменений на 1 янв</w:t>
      </w:r>
      <w:r w:rsidR="001D794F">
        <w:rPr>
          <w:rFonts w:ascii="Times New Roman" w:eastAsia="Calibri" w:hAnsi="Times New Roman" w:cs="Times New Roman"/>
          <w:sz w:val="24"/>
          <w:szCs w:val="24"/>
        </w:rPr>
        <w:t>аря 2018 года составили 17842,00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1D794F">
        <w:rPr>
          <w:rFonts w:ascii="Times New Roman" w:eastAsia="Calibri" w:hAnsi="Times New Roman" w:cs="Times New Roman"/>
          <w:sz w:val="24"/>
          <w:szCs w:val="24"/>
        </w:rPr>
        <w:t>и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 рублей,</w:t>
      </w:r>
      <w:r w:rsidR="001D794F">
        <w:rPr>
          <w:rFonts w:ascii="Times New Roman" w:eastAsia="Calibri" w:hAnsi="Times New Roman" w:cs="Times New Roman"/>
          <w:sz w:val="24"/>
          <w:szCs w:val="24"/>
        </w:rPr>
        <w:t xml:space="preserve"> при плане 19262,00 </w:t>
      </w:r>
      <w:proofErr w:type="spellStart"/>
      <w:r w:rsidR="001D794F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1D794F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1D794F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1D794F">
        <w:rPr>
          <w:rFonts w:ascii="Times New Roman" w:eastAsia="Calibri" w:hAnsi="Times New Roman" w:cs="Times New Roman"/>
          <w:sz w:val="24"/>
          <w:szCs w:val="24"/>
        </w:rPr>
        <w:t xml:space="preserve">. или 97,95% к плану дефицит 62,00 </w:t>
      </w:r>
      <w:r w:rsidRPr="00A87797">
        <w:rPr>
          <w:rFonts w:ascii="Times New Roman" w:eastAsia="Calibri" w:hAnsi="Times New Roman" w:cs="Times New Roman"/>
          <w:sz w:val="24"/>
          <w:szCs w:val="24"/>
        </w:rPr>
        <w:t>тысяч</w:t>
      </w:r>
      <w:r w:rsidR="001D794F">
        <w:rPr>
          <w:rFonts w:ascii="Times New Roman" w:eastAsia="Calibri" w:hAnsi="Times New Roman" w:cs="Times New Roman"/>
          <w:sz w:val="24"/>
          <w:szCs w:val="24"/>
        </w:rPr>
        <w:t>и</w:t>
      </w:r>
      <w:r w:rsidR="006E49A1">
        <w:rPr>
          <w:rFonts w:ascii="Times New Roman" w:eastAsia="Calibri" w:hAnsi="Times New Roman" w:cs="Times New Roman"/>
          <w:sz w:val="24"/>
          <w:szCs w:val="24"/>
        </w:rPr>
        <w:t xml:space="preserve"> рублей.</w:t>
      </w:r>
      <w:r w:rsidR="0049252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9C2C7B" w:rsidRPr="00A87797" w:rsidRDefault="009C2C7B" w:rsidP="009C2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E0A" w:rsidRPr="00A87797" w:rsidRDefault="00E01E0A" w:rsidP="009C2C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 xml:space="preserve">ДОХОДЫ </w:t>
      </w:r>
    </w:p>
    <w:p w:rsidR="009C2C7B" w:rsidRPr="00A87797" w:rsidRDefault="009C2C7B" w:rsidP="00E01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49252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По данным на 1 января 2018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года в бюджет Ширяевского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поступило дохо</w:t>
      </w:r>
      <w:r w:rsidR="006E49A1">
        <w:rPr>
          <w:rFonts w:ascii="Times New Roman" w:eastAsia="Calibri" w:hAnsi="Times New Roman" w:cs="Times New Roman"/>
          <w:sz w:val="24"/>
          <w:szCs w:val="24"/>
        </w:rPr>
        <w:t>дов в сумме 17780,00 тысяч рублей, или 94,2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% к уточненному плану. В том числе нало</w:t>
      </w:r>
      <w:r w:rsidR="00BA4834">
        <w:rPr>
          <w:rFonts w:ascii="Times New Roman" w:eastAsia="Calibri" w:hAnsi="Times New Roman" w:cs="Times New Roman"/>
          <w:sz w:val="24"/>
          <w:szCs w:val="24"/>
        </w:rPr>
        <w:t>гов</w:t>
      </w:r>
      <w:r w:rsidR="006E49A1">
        <w:rPr>
          <w:rFonts w:ascii="Times New Roman" w:eastAsia="Calibri" w:hAnsi="Times New Roman" w:cs="Times New Roman"/>
          <w:sz w:val="24"/>
          <w:szCs w:val="24"/>
        </w:rPr>
        <w:t xml:space="preserve">ых и неналоговых доходов 5457,00 тысяч рублей, при плане 6509,00 </w:t>
      </w:r>
      <w:proofErr w:type="spellStart"/>
      <w:r w:rsidR="006E49A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6E49A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6E49A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6E49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E0A" w:rsidRPr="00A87797" w:rsidRDefault="006E49A1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C7B1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Наибольший удельный вес в структуре </w:t>
      </w:r>
      <w:r w:rsidR="0004411F">
        <w:rPr>
          <w:rFonts w:ascii="Times New Roman" w:eastAsia="Calibri" w:hAnsi="Times New Roman" w:cs="Times New Roman"/>
          <w:sz w:val="24"/>
          <w:szCs w:val="24"/>
        </w:rPr>
        <w:t>налоговых доходов бюджета в 2017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году составляют: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нал</w:t>
      </w:r>
      <w:r w:rsidR="0004411F">
        <w:rPr>
          <w:rFonts w:ascii="Times New Roman" w:eastAsia="Calibri" w:hAnsi="Times New Roman" w:cs="Times New Roman"/>
          <w:sz w:val="24"/>
          <w:szCs w:val="24"/>
        </w:rPr>
        <w:t>ог на доходы физичес</w:t>
      </w:r>
      <w:r w:rsidR="006E49A1">
        <w:rPr>
          <w:rFonts w:ascii="Times New Roman" w:eastAsia="Calibri" w:hAnsi="Times New Roman" w:cs="Times New Roman"/>
          <w:sz w:val="24"/>
          <w:szCs w:val="24"/>
        </w:rPr>
        <w:t>ких 1055,00</w:t>
      </w:r>
      <w:r w:rsidR="0004411F">
        <w:rPr>
          <w:rFonts w:ascii="Times New Roman" w:eastAsia="Calibri" w:hAnsi="Times New Roman" w:cs="Times New Roman"/>
          <w:sz w:val="24"/>
          <w:szCs w:val="24"/>
        </w:rPr>
        <w:t>тысяч рублей</w:t>
      </w:r>
      <w:r w:rsidR="006E49A1">
        <w:rPr>
          <w:rFonts w:ascii="Times New Roman" w:eastAsia="Calibri" w:hAnsi="Times New Roman" w:cs="Times New Roman"/>
          <w:sz w:val="24"/>
          <w:szCs w:val="24"/>
        </w:rPr>
        <w:t>, при плане 1592,00</w:t>
      </w:r>
      <w:r w:rsidR="00E4252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E4252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4252A">
        <w:rPr>
          <w:rFonts w:ascii="Times New Roman" w:eastAsia="Calibri" w:hAnsi="Times New Roman" w:cs="Times New Roman"/>
          <w:sz w:val="24"/>
          <w:szCs w:val="24"/>
        </w:rPr>
        <w:t xml:space="preserve">уб. (66 % к плану),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доходы от уплаты акцизов на дизельное топливо, моторные масла,</w:t>
      </w:r>
      <w:r w:rsidR="00E4252A">
        <w:rPr>
          <w:rFonts w:ascii="Times New Roman" w:eastAsia="Calibri" w:hAnsi="Times New Roman" w:cs="Times New Roman"/>
          <w:sz w:val="24"/>
          <w:szCs w:val="24"/>
        </w:rPr>
        <w:t xml:space="preserve"> автомобильный бензин -1280,00 </w:t>
      </w:r>
      <w:proofErr w:type="spellStart"/>
      <w:r w:rsidR="00E4252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E4252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4252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E4252A">
        <w:rPr>
          <w:rFonts w:ascii="Times New Roman" w:eastAsia="Calibri" w:hAnsi="Times New Roman" w:cs="Times New Roman"/>
          <w:sz w:val="24"/>
          <w:szCs w:val="24"/>
        </w:rPr>
        <w:t xml:space="preserve">., при плане 1382,00 </w:t>
      </w:r>
      <w:proofErr w:type="spellStart"/>
      <w:r w:rsidR="00E4252A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E4252A">
        <w:rPr>
          <w:rFonts w:ascii="Times New Roman" w:eastAsia="Calibri" w:hAnsi="Times New Roman" w:cs="Times New Roman"/>
          <w:sz w:val="24"/>
          <w:szCs w:val="24"/>
        </w:rPr>
        <w:t>. (93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52A">
        <w:rPr>
          <w:rFonts w:ascii="Times New Roman" w:eastAsia="Calibri" w:hAnsi="Times New Roman" w:cs="Times New Roman"/>
          <w:sz w:val="24"/>
          <w:szCs w:val="24"/>
        </w:rPr>
        <w:t xml:space="preserve">% к плану),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- налог на </w:t>
      </w:r>
      <w:r w:rsidR="0004411F">
        <w:rPr>
          <w:rFonts w:ascii="Times New Roman" w:eastAsia="Calibri" w:hAnsi="Times New Roman" w:cs="Times New Roman"/>
          <w:sz w:val="24"/>
          <w:szCs w:val="24"/>
        </w:rPr>
        <w:t>иму</w:t>
      </w:r>
      <w:r w:rsidR="00E4252A">
        <w:rPr>
          <w:rFonts w:ascii="Times New Roman" w:eastAsia="Calibri" w:hAnsi="Times New Roman" w:cs="Times New Roman"/>
          <w:sz w:val="24"/>
          <w:szCs w:val="24"/>
        </w:rPr>
        <w:t>щество физических лиц –389,00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тысяч рублей</w:t>
      </w:r>
      <w:r w:rsidR="00E4252A">
        <w:rPr>
          <w:rFonts w:ascii="Times New Roman" w:eastAsia="Calibri" w:hAnsi="Times New Roman" w:cs="Times New Roman"/>
          <w:sz w:val="24"/>
          <w:szCs w:val="24"/>
        </w:rPr>
        <w:t xml:space="preserve">, при плане 520,00 </w:t>
      </w:r>
      <w:proofErr w:type="spellStart"/>
      <w:r w:rsidR="00E4252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="00E4252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E4252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="00E4252A">
        <w:rPr>
          <w:rFonts w:ascii="Times New Roman" w:eastAsia="Calibri" w:hAnsi="Times New Roman" w:cs="Times New Roman"/>
          <w:sz w:val="24"/>
          <w:szCs w:val="24"/>
        </w:rPr>
        <w:t>.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4252A">
        <w:rPr>
          <w:rFonts w:ascii="Times New Roman" w:eastAsia="Calibri" w:hAnsi="Times New Roman" w:cs="Times New Roman"/>
          <w:sz w:val="24"/>
          <w:szCs w:val="24"/>
        </w:rPr>
        <w:t>75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8314A">
        <w:rPr>
          <w:rFonts w:ascii="Times New Roman" w:eastAsia="Calibri" w:hAnsi="Times New Roman" w:cs="Times New Roman"/>
          <w:sz w:val="24"/>
          <w:szCs w:val="24"/>
        </w:rPr>
        <w:t>% к плану)</w:t>
      </w:r>
      <w:r w:rsidRPr="00A877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E0A" w:rsidRPr="00A87797" w:rsidRDefault="00DF607C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з</w:t>
      </w:r>
      <w:r w:rsidRPr="00A87797">
        <w:rPr>
          <w:rFonts w:ascii="Times New Roman" w:eastAsia="Calibri" w:hAnsi="Times New Roman" w:cs="Times New Roman"/>
          <w:sz w:val="24"/>
          <w:szCs w:val="24"/>
        </w:rPr>
        <w:t>емельный налог со</w:t>
      </w:r>
      <w:r w:rsidR="00F8314A">
        <w:rPr>
          <w:rFonts w:ascii="Times New Roman" w:eastAsia="Calibri" w:hAnsi="Times New Roman" w:cs="Times New Roman"/>
          <w:sz w:val="24"/>
          <w:szCs w:val="24"/>
        </w:rPr>
        <w:t>ставляет 2730,00</w:t>
      </w:r>
      <w:r w:rsidR="0004411F">
        <w:rPr>
          <w:rFonts w:ascii="Times New Roman" w:eastAsia="Calibri" w:hAnsi="Times New Roman" w:cs="Times New Roman"/>
          <w:sz w:val="24"/>
          <w:szCs w:val="24"/>
        </w:rPr>
        <w:t>тысяч рублей</w:t>
      </w:r>
      <w:r w:rsidR="00F8314A">
        <w:rPr>
          <w:rFonts w:ascii="Times New Roman" w:eastAsia="Calibri" w:hAnsi="Times New Roman" w:cs="Times New Roman"/>
          <w:sz w:val="24"/>
          <w:szCs w:val="24"/>
        </w:rPr>
        <w:t xml:space="preserve">, при плане 3010,00 тыс. руб. (91 %), </w:t>
      </w:r>
    </w:p>
    <w:p w:rsidR="00E01E0A" w:rsidRDefault="00DF607C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н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еналоговые доходы в общем объеме доходов бюджета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поселения составили сумму            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11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8314A">
        <w:rPr>
          <w:rFonts w:ascii="Times New Roman" w:eastAsia="Calibri" w:hAnsi="Times New Roman" w:cs="Times New Roman"/>
          <w:sz w:val="24"/>
          <w:szCs w:val="24"/>
        </w:rPr>
        <w:t xml:space="preserve">18,00 </w:t>
      </w:r>
      <w:r w:rsidRPr="00A87797">
        <w:rPr>
          <w:rFonts w:ascii="Times New Roman" w:eastAsia="Calibri" w:hAnsi="Times New Roman" w:cs="Times New Roman"/>
          <w:sz w:val="24"/>
          <w:szCs w:val="24"/>
        </w:rPr>
        <w:t>т</w:t>
      </w:r>
      <w:r w:rsidR="00F8314A">
        <w:rPr>
          <w:rFonts w:ascii="Times New Roman" w:eastAsia="Calibri" w:hAnsi="Times New Roman" w:cs="Times New Roman"/>
          <w:sz w:val="24"/>
          <w:szCs w:val="24"/>
        </w:rPr>
        <w:t>ысяч рублей;</w:t>
      </w:r>
    </w:p>
    <w:p w:rsidR="00F8314A" w:rsidRDefault="00F8314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единый сельскохозяйственный налог – 2,00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при плане 5,00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(44%);</w:t>
      </w:r>
    </w:p>
    <w:p w:rsidR="00F8314A" w:rsidRPr="00A87797" w:rsidRDefault="00F8314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безвозмездные поступления в сумме 12292,00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поступили в полном об</w:t>
      </w:r>
      <w:r w:rsidR="003C712F">
        <w:rPr>
          <w:rFonts w:ascii="Times New Roman" w:eastAsia="Calibri" w:hAnsi="Times New Roman" w:cs="Times New Roman"/>
          <w:sz w:val="24"/>
          <w:szCs w:val="24"/>
        </w:rPr>
        <w:t>ъёме.</w:t>
      </w:r>
    </w:p>
    <w:p w:rsidR="00DF607C" w:rsidRPr="00A87797" w:rsidRDefault="00DF607C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1E0A" w:rsidRPr="00A87797" w:rsidRDefault="00E01E0A" w:rsidP="00E01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РАСХОДЫ</w:t>
      </w:r>
    </w:p>
    <w:p w:rsidR="009C2C7B" w:rsidRPr="00A87797" w:rsidRDefault="009C2C7B" w:rsidP="00E01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Расходная часть бюджета пос</w:t>
      </w:r>
      <w:r w:rsidR="003C7557">
        <w:rPr>
          <w:rFonts w:ascii="Times New Roman" w:eastAsia="Calibri" w:hAnsi="Times New Roman" w:cs="Times New Roman"/>
          <w:sz w:val="24"/>
          <w:szCs w:val="24"/>
        </w:rPr>
        <w:t>елен</w:t>
      </w:r>
      <w:r w:rsidR="00443D4B">
        <w:rPr>
          <w:rFonts w:ascii="Times New Roman" w:eastAsia="Calibri" w:hAnsi="Times New Roman" w:cs="Times New Roman"/>
          <w:sz w:val="24"/>
          <w:szCs w:val="24"/>
        </w:rPr>
        <w:t xml:space="preserve">ия составила в сумме 17842,00 </w:t>
      </w:r>
      <w:r w:rsidR="003C7557">
        <w:rPr>
          <w:rFonts w:ascii="Times New Roman" w:eastAsia="Calibri" w:hAnsi="Times New Roman" w:cs="Times New Roman"/>
          <w:sz w:val="24"/>
          <w:szCs w:val="24"/>
        </w:rPr>
        <w:t>тысяч</w:t>
      </w:r>
      <w:r w:rsidR="00443D4B">
        <w:rPr>
          <w:rFonts w:ascii="Times New Roman" w:eastAsia="Calibri" w:hAnsi="Times New Roman" w:cs="Times New Roman"/>
          <w:sz w:val="24"/>
          <w:szCs w:val="24"/>
        </w:rPr>
        <w:t>и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443D4B">
        <w:rPr>
          <w:rFonts w:ascii="Times New Roman" w:eastAsia="Calibri" w:hAnsi="Times New Roman" w:cs="Times New Roman"/>
          <w:sz w:val="24"/>
          <w:szCs w:val="24"/>
        </w:rPr>
        <w:t>, при плане 19262 тыс. руб.  или  97,95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797">
        <w:rPr>
          <w:rFonts w:ascii="Times New Roman" w:eastAsia="Calibri" w:hAnsi="Times New Roman" w:cs="Times New Roman"/>
          <w:sz w:val="24"/>
          <w:szCs w:val="24"/>
        </w:rPr>
        <w:t>% к плановым назначениям.</w:t>
      </w: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Объем произведенных расходов бю</w:t>
      </w:r>
      <w:r w:rsidR="003C7557">
        <w:rPr>
          <w:rFonts w:ascii="Times New Roman" w:eastAsia="Calibri" w:hAnsi="Times New Roman" w:cs="Times New Roman"/>
          <w:sz w:val="24"/>
          <w:szCs w:val="24"/>
        </w:rPr>
        <w:t>джета поселения на 1 января 2018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года составляют расходы, предусмотренные по разделам:</w:t>
      </w: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-«Общего</w:t>
      </w:r>
      <w:r w:rsidR="00443D4B">
        <w:rPr>
          <w:rFonts w:ascii="Times New Roman" w:eastAsia="Calibri" w:hAnsi="Times New Roman" w:cs="Times New Roman"/>
          <w:sz w:val="24"/>
          <w:szCs w:val="24"/>
        </w:rPr>
        <w:t xml:space="preserve">сударственные вопросы» - 7642,00 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>тысяч</w:t>
      </w:r>
      <w:r w:rsidR="00443D4B">
        <w:rPr>
          <w:rFonts w:ascii="Times New Roman" w:eastAsia="Calibri" w:hAnsi="Times New Roman" w:cs="Times New Roman"/>
          <w:sz w:val="24"/>
          <w:szCs w:val="24"/>
        </w:rPr>
        <w:t>и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D4B">
        <w:rPr>
          <w:rFonts w:ascii="Times New Roman" w:eastAsia="Calibri" w:hAnsi="Times New Roman" w:cs="Times New Roman"/>
          <w:sz w:val="24"/>
          <w:szCs w:val="24"/>
        </w:rPr>
        <w:t>рублей, или 43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% в общем объеме произведенных расходов бюджета поселения, в 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>т</w:t>
      </w:r>
      <w:r w:rsidR="00443D4B">
        <w:rPr>
          <w:rFonts w:ascii="Times New Roman" w:eastAsia="Calibri" w:hAnsi="Times New Roman" w:cs="Times New Roman"/>
          <w:sz w:val="24"/>
          <w:szCs w:val="24"/>
        </w:rPr>
        <w:t>ом числе резервный фонд – 0,00 тысячи рублей, при плане 152,00 тыс. руб.;</w:t>
      </w: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-«Наци</w:t>
      </w:r>
      <w:r w:rsidR="00443D4B">
        <w:rPr>
          <w:rFonts w:ascii="Times New Roman" w:eastAsia="Calibri" w:hAnsi="Times New Roman" w:cs="Times New Roman"/>
          <w:sz w:val="24"/>
          <w:szCs w:val="24"/>
        </w:rPr>
        <w:t>ональная оборона» - (осуществление</w:t>
      </w:r>
      <w:r w:rsidR="007502D2">
        <w:rPr>
          <w:rFonts w:ascii="Times New Roman" w:eastAsia="Calibri" w:hAnsi="Times New Roman" w:cs="Times New Roman"/>
          <w:sz w:val="24"/>
          <w:szCs w:val="24"/>
        </w:rPr>
        <w:t xml:space="preserve"> первичного воинского учёта) 240</w:t>
      </w:r>
      <w:r w:rsidR="00443D4B">
        <w:rPr>
          <w:rFonts w:ascii="Times New Roman" w:eastAsia="Calibri" w:hAnsi="Times New Roman" w:cs="Times New Roman"/>
          <w:sz w:val="24"/>
          <w:szCs w:val="24"/>
        </w:rPr>
        <w:t>,00 тысяч рублей</w:t>
      </w:r>
      <w:r w:rsidR="007502D2">
        <w:rPr>
          <w:rFonts w:ascii="Times New Roman" w:eastAsia="Calibri" w:hAnsi="Times New Roman" w:cs="Times New Roman"/>
          <w:sz w:val="24"/>
          <w:szCs w:val="24"/>
        </w:rPr>
        <w:t>, или 1,3% в общем объёме;</w:t>
      </w: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-«Нац</w:t>
      </w:r>
      <w:r w:rsidR="007502D2">
        <w:rPr>
          <w:rFonts w:ascii="Times New Roman" w:eastAsia="Calibri" w:hAnsi="Times New Roman" w:cs="Times New Roman"/>
          <w:sz w:val="24"/>
          <w:szCs w:val="24"/>
        </w:rPr>
        <w:t>иональная экономика» - 197,00тысяч рублей</w:t>
      </w:r>
      <w:proofErr w:type="gramStart"/>
      <w:r w:rsidR="007502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79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-«Жилищн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>о-коммунальное хозяйство» -</w:t>
      </w:r>
      <w:r w:rsidR="00AA31BC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2D2">
        <w:rPr>
          <w:rFonts w:ascii="Times New Roman" w:eastAsia="Calibri" w:hAnsi="Times New Roman" w:cs="Times New Roman"/>
          <w:sz w:val="24"/>
          <w:szCs w:val="24"/>
        </w:rPr>
        <w:t>1300,00 тысяч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3C7557">
        <w:rPr>
          <w:rFonts w:ascii="Times New Roman" w:eastAsia="Calibri" w:hAnsi="Times New Roman" w:cs="Times New Roman"/>
          <w:sz w:val="24"/>
          <w:szCs w:val="24"/>
        </w:rPr>
        <w:t>ублей,</w:t>
      </w:r>
      <w:r w:rsidR="007502D2">
        <w:rPr>
          <w:rFonts w:ascii="Times New Roman" w:eastAsia="Calibri" w:hAnsi="Times New Roman" w:cs="Times New Roman"/>
          <w:sz w:val="24"/>
          <w:szCs w:val="24"/>
        </w:rPr>
        <w:t xml:space="preserve"> при плане 1307,00 тыс. руб.</w:t>
      </w:r>
      <w:r w:rsidRPr="00A877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E0A" w:rsidRPr="00A87797" w:rsidRDefault="00842175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-«Культура» - 8120, тысяч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рублей,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плане 8155,00 тыс. руб. или 46</w:t>
      </w:r>
      <w:r w:rsidR="003C7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% в общем объеме расход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>ов</w:t>
      </w:r>
      <w:r w:rsidR="003C7557">
        <w:rPr>
          <w:rFonts w:ascii="Times New Roman" w:eastAsia="Calibri" w:hAnsi="Times New Roman" w:cs="Times New Roman"/>
          <w:sz w:val="24"/>
          <w:szCs w:val="24"/>
        </w:rPr>
        <w:t>;</w:t>
      </w:r>
      <w:proofErr w:type="gramStart"/>
      <w:r w:rsidR="003C7557">
        <w:rPr>
          <w:rFonts w:ascii="Times New Roman" w:eastAsia="Calibri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«Социальная политика» - 265,00</w:t>
      </w:r>
      <w:r w:rsidR="00DF607C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тысяч рублей, выполнены в полном объёме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01E0A" w:rsidRPr="00A87797" w:rsidRDefault="00E01E0A" w:rsidP="00DF60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</w:t>
      </w:r>
      <w:r w:rsidR="003C7557">
        <w:rPr>
          <w:rFonts w:ascii="Times New Roman" w:eastAsia="Calibri" w:hAnsi="Times New Roman" w:cs="Times New Roman"/>
          <w:sz w:val="24"/>
          <w:szCs w:val="24"/>
        </w:rPr>
        <w:t>«Межбюджетные</w:t>
      </w:r>
      <w:r w:rsidR="00842175">
        <w:rPr>
          <w:rFonts w:ascii="Times New Roman" w:eastAsia="Calibri" w:hAnsi="Times New Roman" w:cs="Times New Roman"/>
          <w:sz w:val="24"/>
          <w:szCs w:val="24"/>
        </w:rPr>
        <w:t xml:space="preserve"> трансферты» - 76,00 тысяч рублей, выполнены в полном объёме</w:t>
      </w:r>
      <w:r w:rsidRPr="00A87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607C" w:rsidRPr="00A87797" w:rsidRDefault="00E01E0A" w:rsidP="008421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На выплату заработной платы</w:t>
      </w:r>
      <w:r w:rsidR="004755B0" w:rsidRPr="00A8779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с учетом начислений н</w:t>
      </w:r>
      <w:r w:rsidR="003C7557">
        <w:rPr>
          <w:rFonts w:ascii="Times New Roman" w:eastAsia="Calibri" w:hAnsi="Times New Roman" w:cs="Times New Roman"/>
          <w:sz w:val="24"/>
          <w:szCs w:val="24"/>
        </w:rPr>
        <w:t>а о</w:t>
      </w:r>
      <w:r w:rsidR="00842175">
        <w:rPr>
          <w:rFonts w:ascii="Times New Roman" w:eastAsia="Calibri" w:hAnsi="Times New Roman" w:cs="Times New Roman"/>
          <w:sz w:val="24"/>
          <w:szCs w:val="24"/>
        </w:rPr>
        <w:t>плату труда направлено 12537,00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="003C7557">
        <w:rPr>
          <w:rFonts w:ascii="Times New Roman" w:eastAsia="Calibri" w:hAnsi="Times New Roman" w:cs="Times New Roman"/>
          <w:sz w:val="24"/>
          <w:szCs w:val="24"/>
        </w:rPr>
        <w:t>ыся</w:t>
      </w:r>
      <w:r w:rsidR="00842175">
        <w:rPr>
          <w:rFonts w:ascii="Times New Roman" w:eastAsia="Calibri" w:hAnsi="Times New Roman" w:cs="Times New Roman"/>
          <w:sz w:val="24"/>
          <w:szCs w:val="24"/>
        </w:rPr>
        <w:t>ч рублей, что составляет;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E0A" w:rsidRPr="00A87797" w:rsidRDefault="00DF607C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Оплат</w:t>
      </w:r>
      <w:r w:rsidR="003C7557">
        <w:rPr>
          <w:rFonts w:ascii="Times New Roman" w:eastAsia="Calibri" w:hAnsi="Times New Roman" w:cs="Times New Roman"/>
          <w:sz w:val="24"/>
          <w:szCs w:val="24"/>
        </w:rPr>
        <w:t>а эл</w:t>
      </w:r>
      <w:r w:rsidR="00842175">
        <w:rPr>
          <w:rFonts w:ascii="Times New Roman" w:eastAsia="Calibri" w:hAnsi="Times New Roman" w:cs="Times New Roman"/>
          <w:sz w:val="24"/>
          <w:szCs w:val="24"/>
        </w:rPr>
        <w:t>ектроэнергии составила  1604,00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тысяч</w:t>
      </w:r>
      <w:r w:rsidR="00B451A6">
        <w:rPr>
          <w:rFonts w:ascii="Times New Roman" w:eastAsia="Calibri" w:hAnsi="Times New Roman" w:cs="Times New Roman"/>
          <w:sz w:val="24"/>
          <w:szCs w:val="24"/>
        </w:rPr>
        <w:t>и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proofErr w:type="gramStart"/>
      <w:r w:rsidR="00E01E0A" w:rsidRPr="00A87797">
        <w:rPr>
          <w:rFonts w:ascii="Times New Roman" w:eastAsia="Calibri" w:hAnsi="Times New Roman" w:cs="Times New Roman"/>
          <w:sz w:val="24"/>
          <w:szCs w:val="24"/>
        </w:rPr>
        <w:t>.</w:t>
      </w:r>
      <w:r w:rsidR="00B451A6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B451A6">
        <w:rPr>
          <w:rFonts w:ascii="Times New Roman" w:eastAsia="Calibri" w:hAnsi="Times New Roman" w:cs="Times New Roman"/>
          <w:sz w:val="24"/>
          <w:szCs w:val="24"/>
        </w:rPr>
        <w:t>здание администрации, здания 4-х клубов, фонари на столбах в 5-ти деревнях);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За счет</w:t>
      </w:r>
      <w:r w:rsidR="00B45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51A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областной программы «Народные ини</w:t>
      </w:r>
      <w:r w:rsidR="00B451A6">
        <w:rPr>
          <w:rFonts w:ascii="Times New Roman" w:eastAsia="Calibri" w:hAnsi="Times New Roman" w:cs="Times New Roman"/>
          <w:sz w:val="24"/>
          <w:szCs w:val="24"/>
        </w:rPr>
        <w:t>циативы» по разделу «Жилищно-</w:t>
      </w:r>
      <w:proofErr w:type="spellStart"/>
      <w:r w:rsidR="00B451A6">
        <w:rPr>
          <w:rFonts w:ascii="Times New Roman" w:eastAsia="Calibri" w:hAnsi="Times New Roman" w:cs="Times New Roman"/>
          <w:sz w:val="24"/>
          <w:szCs w:val="24"/>
        </w:rPr>
        <w:t>комунальное</w:t>
      </w:r>
      <w:proofErr w:type="spellEnd"/>
      <w:r w:rsidR="00B451A6">
        <w:rPr>
          <w:rFonts w:ascii="Times New Roman" w:eastAsia="Calibri" w:hAnsi="Times New Roman" w:cs="Times New Roman"/>
          <w:sz w:val="24"/>
          <w:szCs w:val="24"/>
        </w:rPr>
        <w:t xml:space="preserve"> хозяйство» было оборудовано уличное освещение в д. </w:t>
      </w:r>
      <w:proofErr w:type="spellStart"/>
      <w:r w:rsidR="00B451A6">
        <w:rPr>
          <w:rFonts w:ascii="Times New Roman" w:eastAsia="Calibri" w:hAnsi="Times New Roman" w:cs="Times New Roman"/>
          <w:sz w:val="24"/>
          <w:szCs w:val="24"/>
        </w:rPr>
        <w:t>Горяшина</w:t>
      </w:r>
      <w:proofErr w:type="spellEnd"/>
      <w:r w:rsidR="00B451A6">
        <w:rPr>
          <w:rFonts w:ascii="Times New Roman" w:eastAsia="Calibri" w:hAnsi="Times New Roman" w:cs="Times New Roman"/>
          <w:sz w:val="24"/>
          <w:szCs w:val="24"/>
        </w:rPr>
        <w:t xml:space="preserve"> по ул. Молодёжная на сумму 63,00 тыс. руб.,</w:t>
      </w:r>
      <w:r w:rsidR="00715061">
        <w:rPr>
          <w:rFonts w:ascii="Times New Roman" w:eastAsia="Calibri" w:hAnsi="Times New Roman" w:cs="Times New Roman"/>
          <w:sz w:val="24"/>
          <w:szCs w:val="24"/>
        </w:rPr>
        <w:t xml:space="preserve"> в д. Ширяева: ул. Комсомольская, ул. Горная, пер. Комсомольски</w:t>
      </w:r>
      <w:proofErr w:type="gramStart"/>
      <w:r w:rsidR="00715061">
        <w:rPr>
          <w:rFonts w:ascii="Times New Roman" w:eastAsia="Calibri" w:hAnsi="Times New Roman" w:cs="Times New Roman"/>
          <w:sz w:val="24"/>
          <w:szCs w:val="24"/>
        </w:rPr>
        <w:t>й-</w:t>
      </w:r>
      <w:proofErr w:type="gramEnd"/>
      <w:r w:rsidR="00715061">
        <w:rPr>
          <w:rFonts w:ascii="Times New Roman" w:eastAsia="Calibri" w:hAnsi="Times New Roman" w:cs="Times New Roman"/>
          <w:sz w:val="24"/>
          <w:szCs w:val="24"/>
        </w:rPr>
        <w:t xml:space="preserve"> на сумму 451,00 тыс. руб.</w:t>
      </w:r>
      <w:r w:rsidR="00B451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Наглядно информацию по Народным инициативам можете посмотреть на сайте </w:t>
      </w:r>
      <w:r w:rsidRPr="00A87797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Pr="00A877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7797">
        <w:rPr>
          <w:rFonts w:ascii="Times New Roman" w:eastAsia="Calibri" w:hAnsi="Times New Roman" w:cs="Times New Roman"/>
          <w:sz w:val="24"/>
          <w:szCs w:val="24"/>
          <w:lang w:val="en-US"/>
        </w:rPr>
        <w:t>irkobl</w:t>
      </w:r>
      <w:proofErr w:type="spellEnd"/>
      <w:r w:rsidRPr="00A877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77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87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715061">
        <w:rPr>
          <w:rFonts w:ascii="Times New Roman" w:eastAsia="Calibri" w:hAnsi="Times New Roman" w:cs="Times New Roman"/>
          <w:sz w:val="24"/>
          <w:szCs w:val="24"/>
        </w:rPr>
        <w:t xml:space="preserve">Обеспечение проведения выборов – 495,00 тыс. руб.    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0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="00715061">
        <w:rPr>
          <w:rFonts w:ascii="Times New Roman" w:eastAsia="Calibri" w:hAnsi="Times New Roman" w:cs="Times New Roman"/>
          <w:sz w:val="24"/>
          <w:szCs w:val="24"/>
        </w:rPr>
        <w:t>Приобретена</w:t>
      </w:r>
      <w:proofErr w:type="gramEnd"/>
      <w:r w:rsidR="00715061">
        <w:rPr>
          <w:rFonts w:ascii="Times New Roman" w:eastAsia="Calibri" w:hAnsi="Times New Roman" w:cs="Times New Roman"/>
          <w:sz w:val="24"/>
          <w:szCs w:val="24"/>
        </w:rPr>
        <w:t xml:space="preserve"> ПГС на сумму 99,00 тыс. руб.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01E0A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15061">
        <w:rPr>
          <w:rFonts w:ascii="Times New Roman" w:eastAsia="Calibri" w:hAnsi="Times New Roman" w:cs="Times New Roman"/>
          <w:sz w:val="24"/>
          <w:szCs w:val="24"/>
        </w:rPr>
        <w:t>Установлены дорожные знаки – 98,00 тыс. руб.</w:t>
      </w:r>
    </w:p>
    <w:p w:rsidR="00715061" w:rsidRPr="00A87797" w:rsidRDefault="00715061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Выплачена пенсия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муницыпальным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служащим</w:t>
      </w:r>
      <w:r w:rsidR="00476781">
        <w:rPr>
          <w:rFonts w:ascii="Times New Roman" w:eastAsia="Calibri" w:hAnsi="Times New Roman" w:cs="Times New Roman"/>
          <w:sz w:val="24"/>
          <w:szCs w:val="24"/>
        </w:rPr>
        <w:t xml:space="preserve"> – 265,00 тыс. руб.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01E0A" w:rsidRPr="00A87797" w:rsidRDefault="008C2BB3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Перечисления бюджету района по переданным полном</w:t>
      </w:r>
      <w:r w:rsidR="00476781">
        <w:rPr>
          <w:rFonts w:ascii="Times New Roman" w:eastAsia="Calibri" w:hAnsi="Times New Roman" w:cs="Times New Roman"/>
          <w:sz w:val="24"/>
          <w:szCs w:val="24"/>
        </w:rPr>
        <w:t>очиям составили в сумме 76</w:t>
      </w:r>
      <w:r w:rsidRPr="00A87797">
        <w:rPr>
          <w:rFonts w:ascii="Times New Roman" w:eastAsia="Calibri" w:hAnsi="Times New Roman" w:cs="Times New Roman"/>
          <w:sz w:val="24"/>
          <w:szCs w:val="24"/>
        </w:rPr>
        <w:t>,00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тысяч рублей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раздел «Межбюджетные трансферты».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В связи  с тем, что чрезвычайных ситуаций не было, резервный фонд не использован. 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Остатки </w:t>
      </w:r>
      <w:r w:rsidR="00476781">
        <w:rPr>
          <w:rFonts w:ascii="Times New Roman" w:eastAsia="Calibri" w:hAnsi="Times New Roman" w:cs="Times New Roman"/>
          <w:sz w:val="24"/>
          <w:szCs w:val="24"/>
        </w:rPr>
        <w:t>средств бюджета на 1 января 2018 года составили 167</w:t>
      </w:r>
      <w:r w:rsidRPr="00A87797">
        <w:rPr>
          <w:rFonts w:ascii="Times New Roman" w:eastAsia="Calibri" w:hAnsi="Times New Roman" w:cs="Times New Roman"/>
          <w:sz w:val="24"/>
          <w:szCs w:val="24"/>
        </w:rPr>
        <w:t>,00 тысяч  рублей</w:t>
      </w:r>
    </w:p>
    <w:p w:rsidR="00E01E0A" w:rsidRPr="00A87797" w:rsidRDefault="00AA31BC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>Просроченной деби</w:t>
      </w:r>
      <w:r w:rsidRPr="00A87797">
        <w:rPr>
          <w:rFonts w:ascii="Times New Roman" w:eastAsia="Calibri" w:hAnsi="Times New Roman" w:cs="Times New Roman"/>
          <w:sz w:val="24"/>
          <w:szCs w:val="24"/>
        </w:rPr>
        <w:t>торской и кредиторской задолженности</w:t>
      </w:r>
      <w:r w:rsidR="00E01E0A" w:rsidRPr="00A87797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E01E0A" w:rsidRPr="00A87797" w:rsidRDefault="00E01E0A" w:rsidP="00E01E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E01E0A" w:rsidRPr="00A87797" w:rsidRDefault="00E01E0A" w:rsidP="00E01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A81" w:rsidRPr="00A87797" w:rsidRDefault="008F1A81" w:rsidP="00AA3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Нормотворчество</w:t>
      </w:r>
    </w:p>
    <w:p w:rsidR="00AA31BC" w:rsidRPr="00A87797" w:rsidRDefault="00AA31BC" w:rsidP="008D1EE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В течение</w:t>
      </w:r>
      <w:r w:rsidR="00BD1005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года администрацией </w:t>
      </w:r>
      <w:proofErr w:type="spellStart"/>
      <w:r w:rsidRPr="00A87797">
        <w:rPr>
          <w:rFonts w:ascii="Times New Roman" w:eastAsia="Calibri" w:hAnsi="Times New Roman" w:cs="Times New Roman"/>
          <w:sz w:val="24"/>
          <w:szCs w:val="24"/>
        </w:rPr>
        <w:t>Ширяевского</w:t>
      </w:r>
      <w:proofErr w:type="spellEnd"/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продолжалась работа по формированию нормативно-правовой базы местного самоуправления муниципального образования в соответствии с действующим законодательством. 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В отчетном периоде проведе</w:t>
      </w:r>
      <w:r w:rsidR="00C27799">
        <w:rPr>
          <w:rFonts w:ascii="Times New Roman" w:eastAsia="Calibri" w:hAnsi="Times New Roman" w:cs="Times New Roman"/>
          <w:sz w:val="24"/>
          <w:szCs w:val="24"/>
        </w:rPr>
        <w:t>но 11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заседаний</w:t>
      </w:r>
      <w:r w:rsidR="00C27799">
        <w:rPr>
          <w:rFonts w:ascii="Times New Roman" w:eastAsia="Calibri" w:hAnsi="Times New Roman" w:cs="Times New Roman"/>
          <w:sz w:val="24"/>
          <w:szCs w:val="24"/>
        </w:rPr>
        <w:t xml:space="preserve"> Думы</w:t>
      </w:r>
    </w:p>
    <w:p w:rsidR="00C27799" w:rsidRDefault="00C27799" w:rsidP="008D1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Администрацией поселения в 2017 году было принято 250 постановлений, 154 – распоряжения , 73</w:t>
      </w:r>
      <w:r w:rsidR="008D1EE2" w:rsidRPr="00A87797">
        <w:rPr>
          <w:rFonts w:ascii="Times New Roman" w:eastAsia="Calibri" w:hAnsi="Times New Roman" w:cs="Times New Roman"/>
          <w:sz w:val="24"/>
          <w:szCs w:val="24"/>
        </w:rPr>
        <w:t xml:space="preserve"> из которых являются нормативными правовыми актами и были направлены в органы прокуратуры для прохождения правовой экспертизы. По результатам проверки,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органами прокуратуры было вынесено: </w:t>
      </w:r>
    </w:p>
    <w:p w:rsidR="00C27799" w:rsidRDefault="00C27799" w:rsidP="008D1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Протестов – 4;</w:t>
      </w:r>
    </w:p>
    <w:p w:rsidR="008D1EE2" w:rsidRPr="00A87797" w:rsidRDefault="00C27799" w:rsidP="008D1E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Представлений – 2, данные требования учтены, в </w:t>
      </w:r>
      <w:r w:rsidR="008D1EE2" w:rsidRPr="00A87797">
        <w:rPr>
          <w:rFonts w:ascii="Times New Roman" w:eastAsia="Calibri" w:hAnsi="Times New Roman" w:cs="Times New Roman"/>
          <w:sz w:val="24"/>
          <w:szCs w:val="24"/>
        </w:rPr>
        <w:t xml:space="preserve"> НПА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внесены изменения</w:t>
      </w:r>
      <w:r w:rsidR="00C87457">
        <w:rPr>
          <w:rFonts w:ascii="Times New Roman" w:eastAsia="Calibri" w:hAnsi="Times New Roman" w:cs="Times New Roman"/>
          <w:sz w:val="24"/>
          <w:szCs w:val="24"/>
        </w:rPr>
        <w:t>.</w:t>
      </w:r>
      <w:r w:rsidR="008D1EE2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457">
        <w:rPr>
          <w:rFonts w:ascii="Times New Roman" w:eastAsia="Calibri" w:hAnsi="Times New Roman" w:cs="Times New Roman"/>
          <w:sz w:val="24"/>
          <w:szCs w:val="24"/>
        </w:rPr>
        <w:t xml:space="preserve"> Данные НПА </w:t>
      </w:r>
      <w:r w:rsidR="008D1EE2" w:rsidRPr="00A87797">
        <w:rPr>
          <w:rFonts w:ascii="Times New Roman" w:eastAsia="Calibri" w:hAnsi="Times New Roman" w:cs="Times New Roman"/>
          <w:sz w:val="24"/>
          <w:szCs w:val="24"/>
        </w:rPr>
        <w:t>направляются в Отдел по ведению регистра МНПА управления Губернатора Иркутской области и Правительства Иркутской области по региональной политике для включения в Регистр муниципальных правовых актов Иркутской области.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Органами прокуратуры осуществляется постоянный контроль соблюдения законности при принятии правовых актов Думой и администрацией Ширяевского муниципального образования. 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Для обнародования нормативных правовых актов используется информационный бюллетень «Ширяевский вестник».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797">
        <w:rPr>
          <w:rFonts w:ascii="Times New Roman" w:eastAsia="Calibri" w:hAnsi="Times New Roman" w:cs="Times New Roman"/>
          <w:sz w:val="24"/>
          <w:szCs w:val="24"/>
        </w:rPr>
        <w:t>Также ведется работа в программах ГАС «Управление» (размещается информация «Прогноза социально-экономического развития», отчет 1-МУ «Сведения о предоставлении муниципальных услуг», «Информация по докладам об осуществлении муниципального контроля (надзора).</w:t>
      </w:r>
      <w:proofErr w:type="gramEnd"/>
    </w:p>
    <w:p w:rsidR="009C2C7B" w:rsidRPr="00A87797" w:rsidRDefault="008D1EE2" w:rsidP="009C2C7B">
      <w:pPr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Гис «ЖКХ» (Государственная информационная система жилищно-коммунального хозяйства)</w:t>
      </w:r>
      <w:r w:rsidR="009C2C7B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9C2C7B" w:rsidRPr="00A87797" w:rsidRDefault="009C2C7B" w:rsidP="009C2C7B">
      <w:pPr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2C7B" w:rsidRPr="00A87797" w:rsidRDefault="009C2C7B" w:rsidP="009C2C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A87797">
        <w:rPr>
          <w:rFonts w:ascii="Times New Roman" w:hAnsi="Times New Roman" w:cs="Times New Roman"/>
          <w:b/>
          <w:sz w:val="24"/>
          <w:szCs w:val="24"/>
        </w:rPr>
        <w:t>Муниципальные услуги</w:t>
      </w:r>
    </w:p>
    <w:p w:rsidR="009C2C7B" w:rsidRPr="00A87797" w:rsidRDefault="009C2C7B" w:rsidP="009C2C7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C7B" w:rsidRPr="00A87797" w:rsidRDefault="009C2C7B" w:rsidP="009C2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797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Федерального Закона от 27.07.2010 года № 210-ФЗ «Об организации предоставления государственных и муниципальных услуг», утвержден перечень муниципальных услуг, предоставляемых администрацией Ширяевского муниципального образования, указанный перечень в течение отчетного периода подлежит корректировке и приведению в соответствие с действующим законодательством. </w:t>
      </w:r>
    </w:p>
    <w:p w:rsidR="009C2C7B" w:rsidRPr="00A87797" w:rsidRDefault="009C2C7B" w:rsidP="009C2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797">
        <w:rPr>
          <w:rFonts w:ascii="Times New Roman" w:hAnsi="Times New Roman" w:cs="Times New Roman"/>
          <w:sz w:val="24"/>
          <w:szCs w:val="24"/>
        </w:rPr>
        <w:t xml:space="preserve">Муниципальные услуги предоставляются в соответствии с утвержденными административными регламентами оказания услуг. Отчет о предоставленных (оказанных) услугах ежемесячно направляется в Комитет по экономике Иркутского района.  </w:t>
      </w:r>
    </w:p>
    <w:p w:rsidR="009C2C7B" w:rsidRPr="00A87797" w:rsidRDefault="009C2C7B" w:rsidP="009C2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797">
        <w:rPr>
          <w:rFonts w:ascii="Times New Roman" w:hAnsi="Times New Roman" w:cs="Times New Roman"/>
          <w:sz w:val="24"/>
          <w:szCs w:val="24"/>
        </w:rPr>
        <w:t xml:space="preserve"> Анализ предостав</w:t>
      </w:r>
      <w:r w:rsidR="00D66D35">
        <w:rPr>
          <w:rFonts w:ascii="Times New Roman" w:hAnsi="Times New Roman" w:cs="Times New Roman"/>
          <w:sz w:val="24"/>
          <w:szCs w:val="24"/>
        </w:rPr>
        <w:t>ления муниципальных услуг в 2017</w:t>
      </w:r>
      <w:r w:rsidRPr="00A87797">
        <w:rPr>
          <w:rFonts w:ascii="Times New Roman" w:hAnsi="Times New Roman" w:cs="Times New Roman"/>
          <w:sz w:val="24"/>
          <w:szCs w:val="24"/>
        </w:rPr>
        <w:t xml:space="preserve"> г.: 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959"/>
        <w:gridCol w:w="5670"/>
        <w:gridCol w:w="1559"/>
      </w:tblGrid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779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79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9C2C7B" w:rsidRPr="00A87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</w:t>
            </w:r>
            <w:proofErr w:type="gramStart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по договорам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</w:t>
            </w:r>
            <w:proofErr w:type="gramStart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выписок и копий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 жилого помещения на условиях 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предназначенных для сдачи в аренду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Присвоение (уточнение) адресов,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несовершеннолетних граждан проживающих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C7B" w:rsidRPr="00A877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справок с места жительства, о составе семьи, об иждивении, о наличии подсобного хозяйства, об очереди на улучшение жилищных условий</w:t>
            </w:r>
            <w:proofErr w:type="gramStart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совместном проживании по день смерти.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документов, а также выдача разрешений </w:t>
            </w:r>
            <w:r w:rsidRPr="00A8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(уведомлений) о переводе (отказ  в переводе) жилого (нежилого) помещения в нежилое (жилое)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</w:t>
            </w:r>
            <w:proofErr w:type="gramStart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87797">
              <w:rPr>
                <w:rFonts w:ascii="Times New Roman" w:hAnsi="Times New Roman" w:cs="Times New Roman"/>
                <w:sz w:val="24"/>
                <w:szCs w:val="24"/>
              </w:rPr>
              <w:t xml:space="preserve"> капитала.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D66D35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Передача жилых помещений муниципального жилищного фонда в собственность граждан в порядке приватизации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Ширяевского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2C7B" w:rsidRPr="00A87797" w:rsidTr="007371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7B" w:rsidRPr="00A87797" w:rsidRDefault="009C2C7B" w:rsidP="007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проведение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7B" w:rsidRPr="00A87797" w:rsidRDefault="009C2C7B" w:rsidP="007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2C7B" w:rsidRPr="00A87797" w:rsidRDefault="009C2C7B" w:rsidP="009C2C7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873" w:rsidRDefault="00D66D35" w:rsidP="009C2C7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 в 2017 году на основе 20 утверждённых регламентов по предоставлению муниципальных услуг, общее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колличество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оказанных</w:t>
      </w:r>
      <w:r w:rsidR="00B50CBE">
        <w:rPr>
          <w:rFonts w:ascii="Times New Roman" w:eastAsia="Calibri" w:hAnsi="Times New Roman" w:cs="Times New Roman"/>
          <w:sz w:val="24"/>
          <w:szCs w:val="24"/>
        </w:rPr>
        <w:t xml:space="preserve"> услуг – 1560.                                                         Также администрация </w:t>
      </w:r>
      <w:proofErr w:type="spellStart"/>
      <w:r w:rsidR="00B50CBE">
        <w:rPr>
          <w:rFonts w:ascii="Times New Roman" w:eastAsia="Calibri" w:hAnsi="Times New Roman" w:cs="Times New Roman"/>
          <w:sz w:val="24"/>
          <w:szCs w:val="24"/>
        </w:rPr>
        <w:t>Ширяевского</w:t>
      </w:r>
      <w:proofErr w:type="spellEnd"/>
      <w:r w:rsidR="00B50CB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работает в программе</w:t>
      </w:r>
      <w:r w:rsidR="00B50CBE" w:rsidRPr="00B50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BE">
        <w:rPr>
          <w:rFonts w:ascii="Times New Roman" w:eastAsia="Calibri" w:hAnsi="Times New Roman" w:cs="Times New Roman"/>
          <w:sz w:val="24"/>
          <w:szCs w:val="24"/>
        </w:rPr>
        <w:t>«</w:t>
      </w:r>
      <w:r w:rsidR="00B50CBE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="00B50CBE" w:rsidRPr="00B50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BE">
        <w:rPr>
          <w:rFonts w:ascii="Times New Roman" w:eastAsia="Calibri" w:hAnsi="Times New Roman" w:cs="Times New Roman"/>
          <w:sz w:val="24"/>
          <w:szCs w:val="24"/>
          <w:lang w:val="en-US"/>
        </w:rPr>
        <w:t>Route</w:t>
      </w:r>
      <w:r w:rsidR="00B50CBE">
        <w:rPr>
          <w:rFonts w:ascii="Times New Roman" w:eastAsia="Calibri" w:hAnsi="Times New Roman" w:cs="Times New Roman"/>
          <w:sz w:val="24"/>
          <w:szCs w:val="24"/>
        </w:rPr>
        <w:t xml:space="preserve">», где в результате межведомственного взаимодействия с </w:t>
      </w:r>
      <w:proofErr w:type="spellStart"/>
      <w:r w:rsidR="00B50CBE">
        <w:rPr>
          <w:rFonts w:ascii="Times New Roman" w:eastAsia="Calibri" w:hAnsi="Times New Roman" w:cs="Times New Roman"/>
          <w:sz w:val="24"/>
          <w:szCs w:val="24"/>
        </w:rPr>
        <w:t>Россреестром</w:t>
      </w:r>
      <w:proofErr w:type="spellEnd"/>
      <w:r w:rsidR="00B50CBE">
        <w:rPr>
          <w:rFonts w:ascii="Times New Roman" w:eastAsia="Calibri" w:hAnsi="Times New Roman" w:cs="Times New Roman"/>
          <w:sz w:val="24"/>
          <w:szCs w:val="24"/>
        </w:rPr>
        <w:t xml:space="preserve"> было сделано 344 запроса (справки о наличии, отсутствии недвижимости, кадастровые выписки, выписки из ЕГРП на объект недвижимости</w:t>
      </w:r>
      <w:r w:rsidR="002D7873">
        <w:rPr>
          <w:rFonts w:ascii="Times New Roman" w:eastAsia="Calibri" w:hAnsi="Times New Roman" w:cs="Times New Roman"/>
          <w:sz w:val="24"/>
          <w:szCs w:val="24"/>
        </w:rPr>
        <w:t xml:space="preserve">). В дальнейшем планируется на основе этой же программы установить межведомственное взаимодействие с отделом </w:t>
      </w:r>
      <w:proofErr w:type="spellStart"/>
      <w:r w:rsidR="002D7873">
        <w:rPr>
          <w:rFonts w:ascii="Times New Roman" w:eastAsia="Calibri" w:hAnsi="Times New Roman" w:cs="Times New Roman"/>
          <w:sz w:val="24"/>
          <w:szCs w:val="24"/>
        </w:rPr>
        <w:t>ЗАГСа</w:t>
      </w:r>
      <w:proofErr w:type="spellEnd"/>
      <w:r w:rsidR="002D7873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  <w:r w:rsidR="00B50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787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9C2C7B" w:rsidRPr="00A87797" w:rsidRDefault="00D235A6" w:rsidP="009C2C7B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 в случае, если в поселении нет нотариуса, Глава местной администрации и специально уполномоченное должностное лицо местного самоуправления имеют право совершать некоторые нотариальные действия для лиц,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зарегестрированных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</w:t>
      </w:r>
      <w:r w:rsidR="00C4288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C7B" w:rsidRPr="00A87797" w:rsidRDefault="006A7E0F" w:rsidP="004755B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42887">
        <w:rPr>
          <w:rFonts w:ascii="Times New Roman" w:eastAsia="Calibri" w:hAnsi="Times New Roman" w:cs="Times New Roman"/>
          <w:sz w:val="24"/>
          <w:szCs w:val="24"/>
        </w:rPr>
        <w:t>В течение 2017</w:t>
      </w:r>
      <w:r w:rsidR="009C2C7B" w:rsidRPr="00A87797">
        <w:rPr>
          <w:rFonts w:ascii="Times New Roman" w:eastAsia="Calibri" w:hAnsi="Times New Roman" w:cs="Times New Roman"/>
          <w:sz w:val="24"/>
          <w:szCs w:val="24"/>
        </w:rPr>
        <w:t xml:space="preserve"> года было</w:t>
      </w:r>
      <w:r w:rsidR="00C42887">
        <w:rPr>
          <w:rFonts w:ascii="Times New Roman" w:eastAsia="Calibri" w:hAnsi="Times New Roman" w:cs="Times New Roman"/>
          <w:sz w:val="24"/>
          <w:szCs w:val="24"/>
        </w:rPr>
        <w:t xml:space="preserve"> совершено 82 </w:t>
      </w:r>
      <w:proofErr w:type="gramStart"/>
      <w:r w:rsidR="00C42887">
        <w:rPr>
          <w:rFonts w:ascii="Times New Roman" w:eastAsia="Calibri" w:hAnsi="Times New Roman" w:cs="Times New Roman"/>
          <w:sz w:val="24"/>
          <w:szCs w:val="24"/>
        </w:rPr>
        <w:t>нотариальных</w:t>
      </w:r>
      <w:proofErr w:type="gramEnd"/>
      <w:r w:rsidR="00C42887">
        <w:rPr>
          <w:rFonts w:ascii="Times New Roman" w:eastAsia="Calibri" w:hAnsi="Times New Roman" w:cs="Times New Roman"/>
          <w:sz w:val="24"/>
          <w:szCs w:val="24"/>
        </w:rPr>
        <w:t xml:space="preserve"> действия</w:t>
      </w:r>
      <w:r w:rsidR="009C2C7B" w:rsidRPr="00A87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2C7B" w:rsidRPr="00A87797" w:rsidRDefault="009C2C7B" w:rsidP="009C2C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C7B" w:rsidRPr="00A87797" w:rsidRDefault="009C2C7B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C7B" w:rsidRPr="00A87797" w:rsidRDefault="009C2C7B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3063" w:rsidRPr="00A87797" w:rsidRDefault="00373063" w:rsidP="0037306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Социал</w:t>
      </w:r>
      <w:r w:rsidR="009C2C7B" w:rsidRPr="00A87797">
        <w:rPr>
          <w:rFonts w:ascii="Times New Roman" w:eastAsia="Calibri" w:hAnsi="Times New Roman" w:cs="Times New Roman"/>
          <w:b/>
          <w:sz w:val="24"/>
          <w:szCs w:val="24"/>
        </w:rPr>
        <w:t>ьная политика поселения</w:t>
      </w:r>
    </w:p>
    <w:p w:rsidR="00373063" w:rsidRPr="00A87797" w:rsidRDefault="00373063" w:rsidP="006A7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В здании администрации, раз в неделю,</w:t>
      </w:r>
      <w:r w:rsidR="002D7873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организован прием граждан специалистами бюро технической инвентаризации, с целью оформления документов на земельный участок или жилой дом</w:t>
      </w:r>
      <w:r w:rsidR="002D7873">
        <w:rPr>
          <w:rFonts w:ascii="Times New Roman" w:eastAsia="Calibri" w:hAnsi="Times New Roman" w:cs="Times New Roman"/>
          <w:sz w:val="24"/>
          <w:szCs w:val="24"/>
        </w:rPr>
        <w:t xml:space="preserve"> без выезда в г. Иркутск, что для многих граждан довольно затруднительно</w:t>
      </w:r>
      <w:r w:rsidRPr="00A877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63" w:rsidRPr="00A87797" w:rsidRDefault="00373063" w:rsidP="006A7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А также каждый понедельник в зд</w:t>
      </w:r>
      <w:r w:rsidR="002D7873">
        <w:rPr>
          <w:rFonts w:ascii="Times New Roman" w:eastAsia="Calibri" w:hAnsi="Times New Roman" w:cs="Times New Roman"/>
          <w:sz w:val="24"/>
          <w:szCs w:val="24"/>
        </w:rPr>
        <w:t>ании администрации  осуществлялся прием специалиста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Многофункционального центра по предоставлению государственных и муниципальных услуг. При обращении в Многофункциональный центр можно не только оформить документы на земельный участок или жилой дом, но также решить вопрос с пропиской, с оформлением пособий и льгот.  </w:t>
      </w:r>
    </w:p>
    <w:p w:rsidR="00373063" w:rsidRDefault="006A7E0F" w:rsidP="00BD1005">
      <w:r w:rsidRPr="00A87797">
        <w:lastRenderedPageBreak/>
        <w:t xml:space="preserve">       </w:t>
      </w:r>
      <w:r w:rsidR="00373063" w:rsidRPr="00A87797">
        <w:t>Специалисты администрации Ширяевского муниципального образования  постоянно работают  с письменными и устными обращениями граждан. Тематика обращений – земельные вопросы, выдача архивных справок, выдача разрешения на строительство, присвоение почтовых адресов, снижение брачного возраста и др. Самыми востребованными являются земельные вопросы и вопросы градостроительства и архитектуры</w:t>
      </w:r>
      <w:r w:rsidR="00BD1005" w:rsidRPr="00A87797">
        <w:t>.</w:t>
      </w:r>
      <w:r w:rsidR="00BD1005" w:rsidRPr="00A87797">
        <w:rPr>
          <w:b/>
          <w:i/>
          <w:u w:val="single"/>
        </w:rPr>
        <w:t xml:space="preserve"> </w:t>
      </w:r>
      <w:r w:rsidR="00B82651">
        <w:t>В 2017 году выдано 30 дубликатов Договоров купли-продажи.</w:t>
      </w:r>
    </w:p>
    <w:p w:rsidR="00B82651" w:rsidRDefault="00B82651" w:rsidP="00BD1005">
      <w:r>
        <w:t xml:space="preserve">На территории </w:t>
      </w:r>
      <w:proofErr w:type="spellStart"/>
      <w:r>
        <w:t>Ширяевского</w:t>
      </w:r>
      <w:proofErr w:type="spellEnd"/>
      <w:r>
        <w:t xml:space="preserve"> муниципального образования работает постоянная комиссия по делам несовершеннолетних </w:t>
      </w:r>
      <w:proofErr w:type="spellStart"/>
      <w:r>
        <w:t>изащите</w:t>
      </w:r>
      <w:proofErr w:type="spellEnd"/>
      <w:r>
        <w:t xml:space="preserve"> их прав. На профилактическом учёте состоят 12 семей, которые имеют на иждивении 50 несовершеннолетних ребёнка.</w:t>
      </w:r>
    </w:p>
    <w:p w:rsidR="008E2A81" w:rsidRDefault="008E2A81" w:rsidP="00BD1005">
      <w:r>
        <w:t>Работа по профилактике правонарушений среди несовершеннолетних и их родителей проводилась в тесном сотрудничестве со школами, общественными организациями, с ОДНОМВД по Иркутскому району, с комиссией по делам несовершеннолетних и защите их прав администрации</w:t>
      </w:r>
      <w:proofErr w:type="gramStart"/>
      <w:r>
        <w:t xml:space="preserve"> И</w:t>
      </w:r>
      <w:proofErr w:type="gramEnd"/>
      <w:r>
        <w:t xml:space="preserve"> </w:t>
      </w:r>
      <w:proofErr w:type="spellStart"/>
      <w:r>
        <w:t>ркутского</w:t>
      </w:r>
      <w:proofErr w:type="spellEnd"/>
      <w:r>
        <w:t xml:space="preserve"> района, с управлением Министерства социального развития опеки и попечительства Иркутской области по Иркутскому району</w:t>
      </w:r>
      <w:r w:rsidR="007152F9">
        <w:t>. За 2017 год проведено 24 рейда.</w:t>
      </w:r>
    </w:p>
    <w:p w:rsidR="007152F9" w:rsidRDefault="007152F9" w:rsidP="00BD1005">
      <w:r>
        <w:t>Министерство социальной защиты развития, опеки и попечительства</w:t>
      </w:r>
      <w:r w:rsidR="00623127">
        <w:t xml:space="preserve"> Иркутской области областное государственное казённое учреждение «Управление социальной защиты населения по Иркутскому району» предоставило новогодние подарки для следующих категорий детей:</w:t>
      </w:r>
    </w:p>
    <w:p w:rsidR="00623127" w:rsidRDefault="00623127" w:rsidP="00BD1005">
      <w:r>
        <w:t xml:space="preserve">       - дети-сироты, дети, оставшиеся без попечения родителей;</w:t>
      </w:r>
    </w:p>
    <w:p w:rsidR="00623127" w:rsidRDefault="00623127" w:rsidP="00BD1005">
      <w:r>
        <w:t xml:space="preserve">      - дети-инвалиды.</w:t>
      </w:r>
    </w:p>
    <w:p w:rsidR="00623127" w:rsidRDefault="00623127" w:rsidP="00BD1005">
      <w:r>
        <w:t>Для остальных детишек из многодетных семей и одиноких родителей подарки были приобретены силами администрации</w:t>
      </w:r>
      <w:r w:rsidR="00850F9E">
        <w:t xml:space="preserve"> в </w:t>
      </w:r>
      <w:proofErr w:type="spellStart"/>
      <w:r w:rsidR="00850F9E">
        <w:t>колличестве</w:t>
      </w:r>
      <w:proofErr w:type="spellEnd"/>
      <w:r w:rsidR="00850F9E">
        <w:t xml:space="preserve"> 240 штук. В этом вопросе нам помогли </w:t>
      </w:r>
      <w:proofErr w:type="spellStart"/>
      <w:r w:rsidR="00850F9E">
        <w:t>Лемзякова</w:t>
      </w:r>
      <w:proofErr w:type="spellEnd"/>
      <w:r w:rsidR="00850F9E">
        <w:t xml:space="preserve"> Ирина Владимировна и </w:t>
      </w:r>
      <w:proofErr w:type="spellStart"/>
      <w:r w:rsidR="00850F9E">
        <w:t>Бормотов</w:t>
      </w:r>
      <w:proofErr w:type="spellEnd"/>
      <w:r w:rsidR="00850F9E">
        <w:t xml:space="preserve"> Александр Алексеевич.</w:t>
      </w:r>
    </w:p>
    <w:p w:rsidR="00850F9E" w:rsidRDefault="00850F9E" w:rsidP="00BD1005">
      <w:r>
        <w:t xml:space="preserve">    Велась работа по сбору заявлений «Дитя войны» - собрано 25 заявлений.</w:t>
      </w:r>
    </w:p>
    <w:p w:rsidR="00850F9E" w:rsidRDefault="00850F9E" w:rsidP="00BD1005">
      <w:r>
        <w:t xml:space="preserve">    На улучшение жилищных условий в 2017 году поставлено 6 человек.</w:t>
      </w:r>
    </w:p>
    <w:p w:rsidR="00850F9E" w:rsidRDefault="00850F9E" w:rsidP="00BD1005">
      <w:r>
        <w:t xml:space="preserve">   Велась и ведётся работа с </w:t>
      </w:r>
      <w:proofErr w:type="spellStart"/>
      <w:r>
        <w:t>похозяйственными</w:t>
      </w:r>
      <w:proofErr w:type="spellEnd"/>
      <w:r>
        <w:t xml:space="preserve"> книгами.</w:t>
      </w:r>
    </w:p>
    <w:p w:rsidR="006D028D" w:rsidRDefault="00A272BF" w:rsidP="00BD1005">
      <w:r>
        <w:t xml:space="preserve">Налажен контакт с 1-й </w:t>
      </w:r>
      <w:r w:rsidR="00D55B56">
        <w:t xml:space="preserve">Городской Клинической больницей. Осенью 2017 года были обследованы наши жители в самой больнице, по просьбе Совета ветеранов. По результатам обследования была оказана врачебная помощь в стационаре этой больницы. Была организована выездная проверка наших жителей в помещении </w:t>
      </w:r>
      <w:proofErr w:type="spellStart"/>
      <w:r w:rsidR="00D55B56">
        <w:t>Ширяевского</w:t>
      </w:r>
      <w:proofErr w:type="spellEnd"/>
      <w:r w:rsidR="00D55B56">
        <w:t xml:space="preserve"> </w:t>
      </w:r>
      <w:proofErr w:type="spellStart"/>
      <w:r w:rsidR="00D55B56">
        <w:t>ФАПа</w:t>
      </w:r>
      <w:proofErr w:type="spellEnd"/>
      <w:r w:rsidR="00D55B56">
        <w:t xml:space="preserve"> узкими специалистами данной больницы.</w:t>
      </w:r>
    </w:p>
    <w:p w:rsidR="00D55B56" w:rsidRDefault="00D55B56" w:rsidP="00BD1005">
      <w:r>
        <w:t>В д. Тихонова Падь проведён интернет,</w:t>
      </w:r>
    </w:p>
    <w:p w:rsidR="00623127" w:rsidRPr="00302429" w:rsidRDefault="00623127" w:rsidP="00BD1005">
      <w:pPr>
        <w:rPr>
          <w:rFonts w:ascii="Arial Narrow" w:hAnsi="Arial Narrow" w:cstheme="minorHAnsi"/>
        </w:rPr>
      </w:pPr>
    </w:p>
    <w:p w:rsidR="00373063" w:rsidRPr="00A87797" w:rsidRDefault="00373063" w:rsidP="00373063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73063" w:rsidRPr="00A87797" w:rsidRDefault="00373063" w:rsidP="003730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Архитектура и градостроительство</w:t>
      </w:r>
    </w:p>
    <w:p w:rsidR="009C2C7B" w:rsidRPr="00A87797" w:rsidRDefault="009C2C7B" w:rsidP="006A7E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3063" w:rsidRPr="00A87797" w:rsidRDefault="00373063" w:rsidP="006A7E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A7E0F" w:rsidRPr="00A8779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9E5E06">
        <w:rPr>
          <w:rFonts w:ascii="Times New Roman" w:eastAsia="Calibri" w:hAnsi="Times New Roman" w:cs="Times New Roman"/>
          <w:sz w:val="24"/>
          <w:szCs w:val="24"/>
        </w:rPr>
        <w:t>За 2017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 администрацией Ширяевского муниципаль</w:t>
      </w:r>
      <w:r w:rsidR="009E5E06">
        <w:rPr>
          <w:rFonts w:ascii="Times New Roman" w:eastAsia="Calibri" w:hAnsi="Times New Roman" w:cs="Times New Roman"/>
          <w:sz w:val="24"/>
          <w:szCs w:val="24"/>
        </w:rPr>
        <w:t>ного образования было выдано: 65 градостроительных планов, 61 разрешение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на строительство ин</w:t>
      </w:r>
      <w:r w:rsidR="009E5E06">
        <w:rPr>
          <w:rFonts w:ascii="Times New Roman" w:eastAsia="Calibri" w:hAnsi="Times New Roman" w:cs="Times New Roman"/>
          <w:sz w:val="24"/>
          <w:szCs w:val="24"/>
        </w:rPr>
        <w:t>дивидуальных жилых домов, 1 акт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обследования выполненных работ по строительству объекта индивидуального жилищного строительства.</w:t>
      </w:r>
    </w:p>
    <w:p w:rsidR="00373063" w:rsidRPr="00A87797" w:rsidRDefault="00373063" w:rsidP="006A7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 За последнее время на территории муниципального образования увеличились объемы индивидуального жилищного строительства, происходит образование новых </w:t>
      </w:r>
      <w:r w:rsidRPr="00A87797">
        <w:rPr>
          <w:rFonts w:ascii="Times New Roman" w:eastAsia="Calibri" w:hAnsi="Times New Roman" w:cs="Times New Roman"/>
          <w:sz w:val="24"/>
          <w:szCs w:val="24"/>
        </w:rPr>
        <w:lastRenderedPageBreak/>
        <w:t>улиц, в связи с чем, возникает необходимость присвоения адресов вновь построенным и образованным объектам капитального строительства, земельным участкам и улицам.</w:t>
      </w:r>
    </w:p>
    <w:p w:rsidR="00373063" w:rsidRPr="00A87797" w:rsidRDefault="00373063" w:rsidP="0037306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Присвоение адресов происходит в соответствии с «Положением о порядке присвоения, изменения и аннулирования адресов объектам недвижимости на территории Ширяевского муниципального образования».</w:t>
      </w:r>
    </w:p>
    <w:p w:rsidR="00373063" w:rsidRPr="00A87797" w:rsidRDefault="00373063" w:rsidP="006A7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Присвоение адресов требует постоянной актуализации сведений, вносимых в федеральную информационную адресную систему (ФИАС). Адресная информация, содержащаяся в ФИАС, является открытой и предоставляется на бесплатной основе, доступна для использования органами государственной власти, органами местного самоуправления, физическими и юридическими лицами.</w:t>
      </w:r>
      <w:r w:rsidR="009E5E06">
        <w:rPr>
          <w:rFonts w:ascii="Times New Roman" w:eastAsia="Calibri" w:hAnsi="Times New Roman" w:cs="Times New Roman"/>
          <w:sz w:val="24"/>
          <w:szCs w:val="24"/>
        </w:rPr>
        <w:t xml:space="preserve"> За 2017 год в данную базу нами внесено более 100 объектов, расположенных на территории </w:t>
      </w:r>
      <w:proofErr w:type="spellStart"/>
      <w:r w:rsidR="009E5E06">
        <w:rPr>
          <w:rFonts w:ascii="Times New Roman" w:eastAsia="Calibri" w:hAnsi="Times New Roman" w:cs="Times New Roman"/>
          <w:sz w:val="24"/>
          <w:szCs w:val="24"/>
        </w:rPr>
        <w:t>Ширяевского</w:t>
      </w:r>
      <w:proofErr w:type="spellEnd"/>
      <w:r w:rsidR="009E5E06">
        <w:rPr>
          <w:rFonts w:ascii="Times New Roman" w:eastAsia="Calibri" w:hAnsi="Times New Roman" w:cs="Times New Roman"/>
          <w:sz w:val="24"/>
          <w:szCs w:val="24"/>
        </w:rPr>
        <w:t xml:space="preserve"> МО (это и жилые дома и квартиры).</w:t>
      </w:r>
    </w:p>
    <w:p w:rsidR="00373063" w:rsidRPr="00A87797" w:rsidRDefault="00373063" w:rsidP="006A7E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В связи с вступлением в силу ст. 3 Закона Иркутской области от 18.12.2014г. №162-ОЗ «О перераспределении полномочий между органами местного самоуправления отдельных муниципальных образований Иркутской области  и Правительством Иркутской области» с 01.01.2016 г. Министерством имущественных отношений Иркутской области осуществляются полномочия по распоряжению земельными участками,  расположенными на территории Иркутского района.  В течени</w:t>
      </w:r>
      <w:proofErr w:type="gramStart"/>
      <w:r w:rsidRPr="00A8779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года по запросам ми</w:t>
      </w:r>
      <w:r w:rsidR="009E5E06">
        <w:rPr>
          <w:rFonts w:ascii="Times New Roman" w:eastAsia="Calibri" w:hAnsi="Times New Roman" w:cs="Times New Roman"/>
          <w:sz w:val="24"/>
          <w:szCs w:val="24"/>
        </w:rPr>
        <w:t>н.имущества  было обследовано 58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земельных участков и составлено</w:t>
      </w:r>
      <w:r w:rsidR="009E5E06">
        <w:rPr>
          <w:rFonts w:ascii="Times New Roman" w:eastAsia="Calibri" w:hAnsi="Times New Roman" w:cs="Times New Roman"/>
          <w:sz w:val="24"/>
          <w:szCs w:val="24"/>
        </w:rPr>
        <w:t xml:space="preserve"> на них 58</w:t>
      </w:r>
      <w:r w:rsidR="009C2C7B" w:rsidRPr="00A87797">
        <w:rPr>
          <w:rFonts w:ascii="Times New Roman" w:eastAsia="Calibri" w:hAnsi="Times New Roman" w:cs="Times New Roman"/>
          <w:sz w:val="24"/>
          <w:szCs w:val="24"/>
        </w:rPr>
        <w:t xml:space="preserve">  актов обследования.</w:t>
      </w:r>
    </w:p>
    <w:p w:rsidR="009C2C7B" w:rsidRPr="00A87797" w:rsidRDefault="009C2C7B" w:rsidP="006A7E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C7B" w:rsidRDefault="009E5E06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="0001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Велась и ведётся работа с земельными долями, которые признаны невостребованными. Нами подано 47 исковых заявлений о признании прав собственности </w:t>
      </w:r>
      <w:proofErr w:type="spellStart"/>
      <w:r w:rsidR="00016080">
        <w:rPr>
          <w:rFonts w:ascii="Times New Roman" w:eastAsia="Calibri" w:hAnsi="Times New Roman" w:cs="Times New Roman"/>
          <w:color w:val="000000"/>
          <w:sz w:val="24"/>
          <w:szCs w:val="24"/>
        </w:rPr>
        <w:t>Ширяевского</w:t>
      </w:r>
      <w:proofErr w:type="spellEnd"/>
      <w:r w:rsidR="0001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 на </w:t>
      </w:r>
      <w:proofErr w:type="spellStart"/>
      <w:r w:rsidR="00016080">
        <w:rPr>
          <w:rFonts w:ascii="Times New Roman" w:eastAsia="Calibri" w:hAnsi="Times New Roman" w:cs="Times New Roman"/>
          <w:color w:val="000000"/>
          <w:sz w:val="24"/>
          <w:szCs w:val="24"/>
        </w:rPr>
        <w:t>невостребовнные</w:t>
      </w:r>
      <w:proofErr w:type="spellEnd"/>
      <w:r w:rsidR="000160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земельные доли. 31 исковое заявление удовлетворено, общая площадь составляет 242,73 га.</w:t>
      </w:r>
    </w:p>
    <w:p w:rsidR="00016080" w:rsidRPr="00A87797" w:rsidRDefault="00016080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05.12.2017 года между администрацией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Ширяевского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 и ЗАО «Восточно-Сибирское геодезическое предприятие»</w:t>
      </w:r>
      <w:r w:rsidR="00C84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заключен договор подряда № 6-12/17 на выполнение работ по формированию проекта документов на земельный участок для утверждения проекта </w:t>
      </w:r>
      <w:proofErr w:type="spellStart"/>
      <w:r w:rsidR="00C84595">
        <w:rPr>
          <w:rFonts w:ascii="Times New Roman" w:eastAsia="Calibri" w:hAnsi="Times New Roman" w:cs="Times New Roman"/>
          <w:color w:val="000000"/>
          <w:sz w:val="24"/>
          <w:szCs w:val="24"/>
        </w:rPr>
        <w:t>межеания</w:t>
      </w:r>
      <w:proofErr w:type="spellEnd"/>
      <w:r w:rsidR="00C845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(стоимость работ по договору составляет 86050 рублей). Подготовлено извещение о выполнении кадастровых работ по подготовке проектов межевания земельных участков. Данное извещение опубликовано в газете «Ангарские огни» №50 (10482) от 29.12.2017 г.</w:t>
      </w:r>
    </w:p>
    <w:p w:rsidR="00DA7347" w:rsidRPr="00A87797" w:rsidRDefault="00DA7347" w:rsidP="00DA73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60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Совместно с жителями и общественным движением «Наш дом» в </w:t>
      </w:r>
      <w:proofErr w:type="spellStart"/>
      <w:r w:rsidR="004605EB">
        <w:rPr>
          <w:rFonts w:ascii="Times New Roman" w:eastAsia="Calibri" w:hAnsi="Times New Roman" w:cs="Times New Roman"/>
          <w:color w:val="000000"/>
          <w:sz w:val="24"/>
          <w:szCs w:val="24"/>
        </w:rPr>
        <w:t>предверии</w:t>
      </w:r>
      <w:proofErr w:type="spellEnd"/>
      <w:r w:rsidR="004605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Нового года были построены и отремонтированы горки в каждой из деревень нашего МО, проведены конкурсы на лучшую ёлочную игрушку, изготовители которых получили ценные призы.</w:t>
      </w:r>
    </w:p>
    <w:p w:rsidR="00DA7347" w:rsidRPr="00A87797" w:rsidRDefault="00DA7347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90E7F" w:rsidRPr="00A87797" w:rsidRDefault="00190E7F" w:rsidP="00190E7F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Разработка, утверждение генерального Плана и правил землепользования и застройки Ширяевского муниципального образования</w:t>
      </w:r>
    </w:p>
    <w:p w:rsidR="00DA7347" w:rsidRDefault="004605EB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 сентябре</w:t>
      </w:r>
      <w:r w:rsidR="00FA3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 границы населённых пунктов </w:t>
      </w:r>
      <w:proofErr w:type="spellStart"/>
      <w:r w:rsidR="00FA3D93">
        <w:rPr>
          <w:rFonts w:ascii="Times New Roman" w:eastAsia="Calibri" w:hAnsi="Times New Roman" w:cs="Times New Roman"/>
          <w:color w:val="000000"/>
          <w:sz w:val="24"/>
          <w:szCs w:val="24"/>
        </w:rPr>
        <w:t>дю</w:t>
      </w:r>
      <w:proofErr w:type="spellEnd"/>
      <w:r w:rsidR="00FA3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3D93">
        <w:rPr>
          <w:rFonts w:ascii="Times New Roman" w:eastAsia="Calibri" w:hAnsi="Times New Roman" w:cs="Times New Roman"/>
          <w:color w:val="000000"/>
          <w:sz w:val="24"/>
          <w:szCs w:val="24"/>
        </w:rPr>
        <w:t>Лыловщина</w:t>
      </w:r>
      <w:proofErr w:type="spellEnd"/>
      <w:r w:rsidR="00FA3D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д, Тихонова Падь поставлены на кадастровый учёт. В настоящее время идёт постановка границ д. Ширяева.</w:t>
      </w:r>
    </w:p>
    <w:p w:rsidR="00FA3D93" w:rsidRPr="00A87797" w:rsidRDefault="00FA3D93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2017 году разработан проект «Внесение изменений в генеральный план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Ширяевского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МО», в начале 2018 года он был согласован и утверждён. Главная задача этих изменений – предусмотреть зоны для строительства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ФАПа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начальной школы-сада в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Горяшина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строительство которых планируется в 2018 году.</w:t>
      </w:r>
    </w:p>
    <w:p w:rsidR="00DA7347" w:rsidRPr="00A87797" w:rsidRDefault="00DA7347" w:rsidP="00C0608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6081" w:rsidRPr="00A87797" w:rsidRDefault="00C06081" w:rsidP="00C060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Воинский учет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06081" w:rsidRPr="00A87797" w:rsidRDefault="00BE3A4D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2017</w:t>
      </w:r>
      <w:r w:rsidR="00C06081" w:rsidRPr="00A87797">
        <w:rPr>
          <w:rFonts w:ascii="Times New Roman" w:eastAsia="Calibri" w:hAnsi="Times New Roman" w:cs="Times New Roman"/>
          <w:sz w:val="24"/>
          <w:szCs w:val="24"/>
        </w:rPr>
        <w:t xml:space="preserve"> году на воинском учете  в Ширяевском муниципальном об</w:t>
      </w:r>
      <w:r>
        <w:rPr>
          <w:rFonts w:ascii="Times New Roman" w:eastAsia="Calibri" w:hAnsi="Times New Roman" w:cs="Times New Roman"/>
          <w:sz w:val="24"/>
          <w:szCs w:val="24"/>
        </w:rPr>
        <w:t>разовании  состояло 519(+1)</w:t>
      </w:r>
      <w:r w:rsidR="00C06081" w:rsidRPr="00A87797">
        <w:rPr>
          <w:rFonts w:ascii="Times New Roman" w:eastAsia="Calibri" w:hAnsi="Times New Roman" w:cs="Times New Roman"/>
          <w:sz w:val="24"/>
          <w:szCs w:val="24"/>
        </w:rPr>
        <w:t xml:space="preserve"> человек, из них</w:t>
      </w:r>
      <w:proofErr w:type="gramStart"/>
      <w:r w:rsidR="00C06081" w:rsidRPr="00A8779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C06081"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солдат сержантов, прапорщиков – 445 человек</w:t>
      </w:r>
    </w:p>
    <w:p w:rsidR="00C06081" w:rsidRPr="00A87797" w:rsidRDefault="00BE3A4D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офицеров – 27(-1)</w:t>
      </w:r>
      <w:r w:rsidR="00C06081" w:rsidRPr="00A8779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граждан, подлежащи</w:t>
      </w:r>
      <w:r w:rsidR="00BE3A4D">
        <w:rPr>
          <w:rFonts w:ascii="Times New Roman" w:eastAsia="Calibri" w:hAnsi="Times New Roman" w:cs="Times New Roman"/>
          <w:sz w:val="24"/>
          <w:szCs w:val="24"/>
        </w:rPr>
        <w:t>х призыву на военную службу – 47(+2)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- граждан прибывающих в запасе, проходивших службу в горячих точках – 13 человек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E3A4D">
        <w:rPr>
          <w:rFonts w:ascii="Times New Roman" w:eastAsia="Calibri" w:hAnsi="Times New Roman" w:cs="Times New Roman"/>
          <w:sz w:val="24"/>
          <w:szCs w:val="24"/>
        </w:rPr>
        <w:t>на специальном учете – 33(+5)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</w:p>
    <w:p w:rsidR="00C06081" w:rsidRPr="00A87797" w:rsidRDefault="00C06081" w:rsidP="00C060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E7F" w:rsidRPr="00A87797" w:rsidRDefault="00190E7F" w:rsidP="00190E7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Водоснабжение поселения</w:t>
      </w:r>
    </w:p>
    <w:p w:rsidR="009C2C7B" w:rsidRPr="00A87797" w:rsidRDefault="009C2C7B" w:rsidP="00190E7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90E7F" w:rsidRPr="00A87797" w:rsidRDefault="00190E7F" w:rsidP="00190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Водонапорная башня в д. Горяшина по ул. Солнечная,  1а построена в 2009 году. Собственником данного объекта водоснабжения является администрация Иркутского района.  Происходят поломки  на водокачке. </w:t>
      </w:r>
    </w:p>
    <w:p w:rsidR="00190E7F" w:rsidRPr="00A87797" w:rsidRDefault="00190E7F" w:rsidP="00190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Причина – это отсутствие управляющей ком</w:t>
      </w:r>
      <w:r w:rsidR="00795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пании по оказанию данной услуги. К концу 2017 года с управляющей компанией вроде определились.</w:t>
      </w:r>
    </w:p>
    <w:p w:rsidR="00190E7F" w:rsidRPr="00A87797" w:rsidRDefault="00190E7F" w:rsidP="00190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1 января 2017 года полномочия по ЖКХ  переданы на уровень Иркутского района.  </w:t>
      </w:r>
    </w:p>
    <w:p w:rsidR="00190E7F" w:rsidRPr="00A87797" w:rsidRDefault="00190E7F" w:rsidP="00190E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Имеются первоочередные вопросы, которые необходимо решать: </w:t>
      </w:r>
    </w:p>
    <w:p w:rsidR="00190E7F" w:rsidRPr="00A87797" w:rsidRDefault="00190E7F" w:rsidP="00190E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Водокачке в д. Горяшина по ул. 40 лет Октября,  27а – необходим ремонт и замена ёмкости.</w:t>
      </w:r>
    </w:p>
    <w:p w:rsidR="00457101" w:rsidRDefault="00190E7F" w:rsidP="004571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Водокачке  в д. Тихонова – Падь  по ул. Центральная, 1а необходим ремонт и приобретение более мощного насоса.</w:t>
      </w:r>
    </w:p>
    <w:p w:rsidR="00795030" w:rsidRPr="00A87797" w:rsidRDefault="00795030" w:rsidP="004571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строительство дополнительных</w:t>
      </w:r>
      <w:r w:rsidR="00567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в/н башен.</w:t>
      </w:r>
    </w:p>
    <w:p w:rsidR="00457101" w:rsidRPr="00A87797" w:rsidRDefault="00457101" w:rsidP="004571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ООО «Южнобайкальское» обслуживает  водонапорные б</w:t>
      </w:r>
      <w:r w:rsidR="00F6688C"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ашни в наших населенных пунктах.</w:t>
      </w:r>
    </w:p>
    <w:p w:rsidR="00F6688C" w:rsidRPr="00A87797" w:rsidRDefault="00F6688C" w:rsidP="004571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Еще одна задача, которую на местном  уровне, </w:t>
      </w:r>
      <w:proofErr w:type="gramStart"/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пожалуй</w:t>
      </w:r>
      <w:proofErr w:type="gramEnd"/>
      <w:r w:rsidRPr="00A877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осилить – качество питьевой воды. Программа по очистке воды принята, но  неизвестно, когда она начнет действовать.</w:t>
      </w:r>
    </w:p>
    <w:p w:rsidR="00373063" w:rsidRPr="00A87797" w:rsidRDefault="00373063" w:rsidP="0037306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E7F" w:rsidRPr="00A87797" w:rsidRDefault="00190E7F" w:rsidP="00190E7F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190E7F" w:rsidRPr="00A87797" w:rsidRDefault="00190E7F" w:rsidP="00190E7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ГО ЧС и ПБ</w:t>
      </w:r>
    </w:p>
    <w:p w:rsidR="00190E7F" w:rsidRPr="00A87797" w:rsidRDefault="00680595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Одним из важных </w:t>
      </w:r>
      <w:r w:rsidR="00190E7F" w:rsidRPr="00A87797">
        <w:rPr>
          <w:rFonts w:ascii="Times New Roman" w:eastAsia="Calibri" w:hAnsi="Times New Roman" w:cs="Times New Roman"/>
          <w:sz w:val="24"/>
          <w:szCs w:val="24"/>
        </w:rPr>
        <w:t xml:space="preserve"> вопрос</w:t>
      </w:r>
      <w:r w:rsidRPr="00A87797">
        <w:rPr>
          <w:rFonts w:ascii="Times New Roman" w:eastAsia="Calibri" w:hAnsi="Times New Roman" w:cs="Times New Roman"/>
          <w:sz w:val="24"/>
          <w:szCs w:val="24"/>
        </w:rPr>
        <w:t>ов</w:t>
      </w:r>
      <w:r w:rsidR="00190E7F" w:rsidRPr="00A87797">
        <w:rPr>
          <w:rFonts w:ascii="Times New Roman" w:eastAsia="Calibri" w:hAnsi="Times New Roman" w:cs="Times New Roman"/>
          <w:sz w:val="24"/>
          <w:szCs w:val="24"/>
        </w:rPr>
        <w:t xml:space="preserve"> местного значения </w:t>
      </w:r>
      <w:r w:rsidRPr="00A87797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="00190E7F" w:rsidRPr="00A87797">
        <w:rPr>
          <w:rFonts w:ascii="Times New Roman" w:eastAsia="Calibri" w:hAnsi="Times New Roman" w:cs="Times New Roman"/>
          <w:sz w:val="24"/>
          <w:szCs w:val="24"/>
        </w:rPr>
        <w:t xml:space="preserve"> участие в предупреждении и ликвидации последствий чрезвычайных ситуаций и обеспечение первичных мер пожарной безопасности в границах населенных пунктов поселения.</w:t>
      </w:r>
    </w:p>
    <w:p w:rsidR="00190E7F" w:rsidRPr="00A87797" w:rsidRDefault="00190E7F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В весенне – летний пожароопасный период и в период установления особого противопожарного режима на территории поселения были организованы работы:</w:t>
      </w:r>
    </w:p>
    <w:p w:rsidR="00190E7F" w:rsidRPr="00A87797" w:rsidRDefault="00190E7F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lastRenderedPageBreak/>
        <w:t>1) по патрулированию территории;</w:t>
      </w:r>
    </w:p>
    <w:p w:rsidR="00190E7F" w:rsidRPr="00A87797" w:rsidRDefault="00190E7F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2) предоставление ежедневных отчетов о с</w:t>
      </w:r>
      <w:r w:rsidR="00DA7347" w:rsidRPr="00A87797">
        <w:rPr>
          <w:rFonts w:ascii="Times New Roman" w:eastAsia="Calibri" w:hAnsi="Times New Roman" w:cs="Times New Roman"/>
          <w:sz w:val="24"/>
          <w:szCs w:val="24"/>
        </w:rPr>
        <w:t>остоянии лесопожарной обстановки</w:t>
      </w:r>
      <w:r w:rsidRPr="00A8779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0E7F" w:rsidRPr="00A87797" w:rsidRDefault="00190E7F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3) проведение разъяснительной работы с раздачей памяток и листовок среди населения</w:t>
      </w:r>
      <w:r w:rsidR="00680595" w:rsidRPr="00A87797">
        <w:rPr>
          <w:rFonts w:ascii="Times New Roman" w:eastAsia="Calibri" w:hAnsi="Times New Roman" w:cs="Times New Roman"/>
          <w:sz w:val="24"/>
          <w:szCs w:val="24"/>
        </w:rPr>
        <w:t>,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DA7347" w:rsidRPr="00A87797">
        <w:rPr>
          <w:rFonts w:ascii="Times New Roman" w:eastAsia="Calibri" w:hAnsi="Times New Roman" w:cs="Times New Roman"/>
          <w:sz w:val="24"/>
          <w:szCs w:val="24"/>
        </w:rPr>
        <w:t xml:space="preserve"> запрете разведения костров, по</w:t>
      </w:r>
      <w:r w:rsidRPr="00A87797">
        <w:rPr>
          <w:rFonts w:ascii="Times New Roman" w:eastAsia="Calibri" w:hAnsi="Times New Roman" w:cs="Times New Roman"/>
          <w:sz w:val="24"/>
          <w:szCs w:val="24"/>
        </w:rPr>
        <w:t>жогов сухой травы и стерни, мусора и отходов производства на территории населенных пунктов и на сельскохозяйственных угодьях.</w:t>
      </w:r>
    </w:p>
    <w:p w:rsidR="00190E7F" w:rsidRPr="00A87797" w:rsidRDefault="00190E7F" w:rsidP="00190E7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Произведена опашка всех населенных пунктов: д. Ширяева, д. Лыловщина, д. Горяшина, д. Тихонова падь</w:t>
      </w:r>
      <w:proofErr w:type="gramStart"/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A87797">
        <w:rPr>
          <w:rFonts w:ascii="Times New Roman" w:eastAsia="Calibri" w:hAnsi="Times New Roman" w:cs="Times New Roman"/>
          <w:sz w:val="24"/>
          <w:szCs w:val="24"/>
        </w:rPr>
        <w:t>д. Тайтура.</w:t>
      </w:r>
    </w:p>
    <w:p w:rsidR="008D1EE2" w:rsidRPr="00A87797" w:rsidRDefault="00680595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В администрации</w:t>
      </w:r>
      <w:r w:rsidR="00567BB4">
        <w:rPr>
          <w:rFonts w:ascii="Times New Roman" w:eastAsia="Calibri" w:hAnsi="Times New Roman" w:cs="Times New Roman"/>
          <w:sz w:val="24"/>
          <w:szCs w:val="24"/>
        </w:rPr>
        <w:t xml:space="preserve"> и в населённых пунктах у ответственных лиц имеются рупора. 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072" w:rsidRPr="00A87797" w:rsidRDefault="001F207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Не надо забывать каждому из нас о том, что несоблюдение мер пожарной безопасности ведет  к трагедии не только виновника пожаров, но и своих родных, близких, соседей.</w:t>
      </w:r>
    </w:p>
    <w:p w:rsidR="00C06505" w:rsidRPr="00A87797" w:rsidRDefault="00C06505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505" w:rsidRPr="00A87797" w:rsidRDefault="00C06505" w:rsidP="00C0650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779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Организация сбора и вывоза ТБО на территории  поселения</w:t>
      </w:r>
    </w:p>
    <w:p w:rsidR="00C06505" w:rsidRPr="00A87797" w:rsidRDefault="00C06505" w:rsidP="00C06505">
      <w:pPr>
        <w:ind w:left="-426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Услуги по сбору и вывозу ТБО  на территории муниципального образования оказывает ООО «АБС» в лице директора Малых Ирины Николаевны.</w:t>
      </w: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Большая заслуга жителей деревень,  которые заключили договоры и своевременно оплачивают за оказанную услугу.</w:t>
      </w: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Я думаю, что остальные наши жители, поймут важность этого дела и будут заключать договора, т.к.  для этого необходимую работу провели и специалисты администрации и депутаты.</w:t>
      </w: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2017 год в Российской Федерации</w:t>
      </w:r>
      <w:r w:rsidR="00795030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объявлен годом экологии.</w:t>
      </w: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 Поэтому жить в чистоте и порядке намного приятней.</w:t>
      </w:r>
    </w:p>
    <w:p w:rsidR="00C06505" w:rsidRPr="00A87797" w:rsidRDefault="00C06505" w:rsidP="00C06505">
      <w:pPr>
        <w:rPr>
          <w:rFonts w:ascii="Times New Roman" w:eastAsia="Calibri" w:hAnsi="Times New Roman" w:cs="Times New Roman"/>
          <w:sz w:val="24"/>
          <w:szCs w:val="24"/>
        </w:rPr>
      </w:pPr>
    </w:p>
    <w:p w:rsidR="00C06505" w:rsidRPr="00A87797" w:rsidRDefault="00C06505" w:rsidP="00C0650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505" w:rsidRPr="00A87797" w:rsidRDefault="00C06505" w:rsidP="00C06505">
      <w:pPr>
        <w:spacing w:after="100" w:afterAutospacing="1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A87797">
        <w:rPr>
          <w:rFonts w:ascii="Times New Roman" w:hAnsi="Times New Roman" w:cs="Times New Roman"/>
          <w:sz w:val="24"/>
          <w:szCs w:val="24"/>
        </w:rPr>
        <w:t xml:space="preserve">      Начиная с апреля по май каждый год проводятся сходы с жителями  по каждому населенному пункту. На повестке следующие вопросы: уборка придомовой территории, вывоз мусора, пожарная безопасность, и пастьба скота частного сектора. Пастьба частного сектора очень важный</w:t>
      </w:r>
      <w:r w:rsidR="00795030">
        <w:rPr>
          <w:rFonts w:ascii="Times New Roman" w:hAnsi="Times New Roman" w:cs="Times New Roman"/>
          <w:sz w:val="24"/>
          <w:szCs w:val="24"/>
        </w:rPr>
        <w:t>, злободневный и больной</w:t>
      </w:r>
      <w:r w:rsidRPr="00A87797">
        <w:rPr>
          <w:rFonts w:ascii="Times New Roman" w:hAnsi="Times New Roman" w:cs="Times New Roman"/>
          <w:sz w:val="24"/>
          <w:szCs w:val="24"/>
        </w:rPr>
        <w:t xml:space="preserve"> вопрос в связи с тем, что в некоторых деревнях маленькое количество </w:t>
      </w:r>
      <w:proofErr w:type="spellStart"/>
      <w:r w:rsidRPr="00A87797">
        <w:rPr>
          <w:rFonts w:ascii="Times New Roman" w:hAnsi="Times New Roman" w:cs="Times New Roman"/>
          <w:sz w:val="24"/>
          <w:szCs w:val="24"/>
        </w:rPr>
        <w:t>крс</w:t>
      </w:r>
      <w:proofErr w:type="spellEnd"/>
      <w:r w:rsidRPr="00A87797">
        <w:rPr>
          <w:rFonts w:ascii="Times New Roman" w:hAnsi="Times New Roman" w:cs="Times New Roman"/>
          <w:sz w:val="24"/>
          <w:szCs w:val="24"/>
        </w:rPr>
        <w:t>.</w:t>
      </w:r>
      <w:r w:rsidR="00795030">
        <w:rPr>
          <w:rFonts w:ascii="Times New Roman" w:hAnsi="Times New Roman" w:cs="Times New Roman"/>
          <w:sz w:val="24"/>
          <w:szCs w:val="24"/>
        </w:rPr>
        <w:t xml:space="preserve">, разделение на частные табунки. Тем не </w:t>
      </w:r>
      <w:proofErr w:type="gramStart"/>
      <w:r w:rsidR="0079503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="00795030">
        <w:rPr>
          <w:rFonts w:ascii="Times New Roman" w:hAnsi="Times New Roman" w:cs="Times New Roman"/>
          <w:sz w:val="24"/>
          <w:szCs w:val="24"/>
        </w:rPr>
        <w:t xml:space="preserve">  в</w:t>
      </w:r>
      <w:r w:rsidRPr="00A87797">
        <w:rPr>
          <w:rFonts w:ascii="Times New Roman" w:hAnsi="Times New Roman" w:cs="Times New Roman"/>
          <w:sz w:val="24"/>
          <w:szCs w:val="24"/>
        </w:rPr>
        <w:t xml:space="preserve">ыпас скота был организован. </w:t>
      </w:r>
    </w:p>
    <w:p w:rsidR="00C06505" w:rsidRPr="00A87797" w:rsidRDefault="00C06505" w:rsidP="00C0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505" w:rsidRPr="00A87797" w:rsidRDefault="00C06505" w:rsidP="00C06505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C06505" w:rsidRPr="00A87797" w:rsidRDefault="00C06505" w:rsidP="00C0650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2C7B" w:rsidRPr="00A87797" w:rsidRDefault="009C2C7B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со СМИ</w:t>
      </w:r>
    </w:p>
    <w:p w:rsidR="009C2C7B" w:rsidRPr="00A87797" w:rsidRDefault="009C2C7B" w:rsidP="008D1EE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На официальном интернет-сайте администрации появился новый раздел: «Градостроительное зонирование». Каждый год сайт Ширяевского муниципального образования обновляется, становится более интересным и удобным для пользователя.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 xml:space="preserve">На сайте можно найти информацию о работе администрации, её структурных подразделений. Ознакомиться с объявлениями, новостями муниципального образования и нормативно-правовыми актами.  </w:t>
      </w: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797">
        <w:rPr>
          <w:rFonts w:ascii="Times New Roman" w:eastAsia="Calibri" w:hAnsi="Times New Roman" w:cs="Times New Roman"/>
          <w:sz w:val="24"/>
          <w:szCs w:val="24"/>
        </w:rPr>
        <w:t>На сайте  продолжает работать «Виртуальная  приемная», где не только жители Ширяевского муниципального образования, но и граждане других территорий,  могут задать интересующие их вопросы главе или специалистам администрации и получить официальный ответ с разъяснениями и другую полезную информацию.</w:t>
      </w:r>
    </w:p>
    <w:p w:rsidR="00C06505" w:rsidRPr="00A87797" w:rsidRDefault="00C06505" w:rsidP="00A8779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505" w:rsidRPr="00A87797" w:rsidRDefault="00C06505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sz w:val="24"/>
          <w:szCs w:val="24"/>
        </w:rPr>
        <w:t>Создание условий для организации досуга и обеспечению жителей услугами культуры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6545"/>
        <w:gridCol w:w="1842"/>
      </w:tblGrid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Проведение кустовых совещаний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раза в месяц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на Административном совете МУК  ЦКС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раза в год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на Административном совете Библиотек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раза в год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на Административном совете спортивного сектора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раза в год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Работа с общественными организациями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года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Взаимодействие с другими культурными организациями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года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года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Учеба на курсах повышения квалификации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В течени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и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года</w:t>
            </w:r>
          </w:p>
        </w:tc>
      </w:tr>
      <w:tr w:rsidR="009D1C9A" w:rsidTr="009D1C9A">
        <w:trPr>
          <w:trHeight w:val="1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6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Отчет в Отделе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C9A" w:rsidRDefault="009D1C9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декабрь</w:t>
            </w:r>
          </w:p>
        </w:tc>
      </w:tr>
    </w:tbl>
    <w:p w:rsidR="0012246B" w:rsidRDefault="0012246B" w:rsidP="0012246B">
      <w:pPr>
        <w:rPr>
          <w:rFonts w:ascii="Calibri" w:eastAsia="Calibri" w:hAnsi="Calibri" w:cs="Calibri"/>
        </w:rPr>
      </w:pP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D1EE2" w:rsidRPr="00A87797" w:rsidRDefault="008D1EE2" w:rsidP="008D1EE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Общественные организации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Общес</w:t>
      </w:r>
      <w:r w:rsidR="00567BB4">
        <w:rPr>
          <w:rFonts w:ascii="Times New Roman" w:eastAsia="Calibri" w:hAnsi="Times New Roman" w:cs="Times New Roman"/>
          <w:color w:val="000000"/>
          <w:sz w:val="24"/>
          <w:szCs w:val="24"/>
        </w:rPr>
        <w:t>твенные  организации возглавляли</w:t>
      </w: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Совет ветеранов – Бармина Зоя Валентиновна</w:t>
      </w:r>
      <w:r w:rsidR="00567BB4">
        <w:rPr>
          <w:rFonts w:ascii="Times New Roman" w:eastAsia="Calibri" w:hAnsi="Times New Roman" w:cs="Times New Roman"/>
          <w:color w:val="000000"/>
          <w:sz w:val="24"/>
          <w:szCs w:val="24"/>
        </w:rPr>
        <w:t>, Черкашина Валентина Васильевна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Женсовет – Казакова Наталья Алексеевна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Совет инвалидов – Смирнова Юлия Сергеевна</w:t>
      </w:r>
    </w:p>
    <w:p w:rsidR="00737182" w:rsidRPr="00567BB4" w:rsidRDefault="009C2C7B" w:rsidP="00567BB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Считаю</w:t>
      </w:r>
      <w:r w:rsidR="008D1EE2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, что о</w:t>
      </w: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бщественные организации работаю</w:t>
      </w:r>
      <w:r w:rsidR="00A87797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т. Они стараются все</w:t>
      </w:r>
      <w:r w:rsidR="008D1EE2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, чтобы ни один пенсионер не остался без внимания.</w:t>
      </w:r>
    </w:p>
    <w:p w:rsidR="004755B0" w:rsidRPr="00A87797" w:rsidRDefault="004755B0" w:rsidP="008D1EE2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8D1EE2" w:rsidRPr="00A87797" w:rsidRDefault="008D1EE2" w:rsidP="009C2C7B">
      <w:pPr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A8779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Заключение</w:t>
      </w:r>
    </w:p>
    <w:p w:rsidR="008D1EE2" w:rsidRPr="00A87797" w:rsidRDefault="008D1EE2" w:rsidP="009C2C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Заканчивая свой отчет, хочу сказать о том, что  у нас имеются и нерешенные вопросы, но они не решаются не потому, что бездействует администрация, а потому, что недостаточное финансирование.</w:t>
      </w:r>
    </w:p>
    <w:p w:rsidR="008D1EE2" w:rsidRPr="00A87797" w:rsidRDefault="008D1EE2" w:rsidP="009C2C7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Нормальная работа нашей </w:t>
      </w:r>
      <w:r w:rsidR="00567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администрации невозможна без сла</w:t>
      </w:r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женной работы с депутатами местной Думы,</w:t>
      </w:r>
      <w:r w:rsidR="00567B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общественностью, производственными предприятиями, расположенными на нашей территории</w:t>
      </w:r>
      <w:r w:rsidR="00F04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жителями наших </w:t>
      </w:r>
      <w:proofErr w:type="gramStart"/>
      <w:r w:rsidR="00F040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деревень</w:t>
      </w:r>
      <w:proofErr w:type="gramEnd"/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 также с администрацией ИРМО и Думой района. Только в совместной работе получается неплохой результат.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Мы стараемся работать так,  чтобы Сотрудники администрации получали удовлетворение от своей работы, а жители – понимание и возможность решения всех своих проблем.</w:t>
      </w:r>
    </w:p>
    <w:p w:rsidR="008D1EE2" w:rsidRPr="00A87797" w:rsidRDefault="00737182" w:rsidP="008D1EE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Выражаю благодарность нашим руководителям </w:t>
      </w:r>
      <w:r w:rsidR="00A87797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ЗАО «Иркутские семена»</w:t>
      </w:r>
      <w:proofErr w:type="gramStart"/>
      <w:r w:rsidR="00A87797"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proofErr w:type="gramEnd"/>
      <w:r w:rsidRPr="00A87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Ширяеву Юрию Матвеев</w:t>
      </w:r>
      <w:r w:rsidR="00F04088">
        <w:rPr>
          <w:rFonts w:ascii="Times New Roman" w:eastAsia="Calibri" w:hAnsi="Times New Roman" w:cs="Times New Roman"/>
          <w:color w:val="000000"/>
          <w:sz w:val="24"/>
          <w:szCs w:val="24"/>
        </w:rPr>
        <w:t>ичу, Ширяеву Леониду Сергеевичу</w:t>
      </w:r>
      <w:r w:rsidR="00066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ОП ООО Иркутский МЖК </w:t>
      </w:r>
      <w:proofErr w:type="spellStart"/>
      <w:r w:rsidR="00066363">
        <w:rPr>
          <w:rFonts w:ascii="Times New Roman" w:eastAsia="Calibri" w:hAnsi="Times New Roman" w:cs="Times New Roman"/>
          <w:color w:val="000000"/>
          <w:sz w:val="24"/>
          <w:szCs w:val="24"/>
        </w:rPr>
        <w:t>Захожеву</w:t>
      </w:r>
      <w:proofErr w:type="spellEnd"/>
      <w:r w:rsidR="00066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Борису Николаевичу,  ИП Самойленко ООО «Нектар» Самойленко Лидии Иннокентьевне, ИП Главе КФХ </w:t>
      </w:r>
      <w:proofErr w:type="spellStart"/>
      <w:r w:rsidR="00066363">
        <w:rPr>
          <w:rFonts w:ascii="Times New Roman" w:eastAsia="Calibri" w:hAnsi="Times New Roman" w:cs="Times New Roman"/>
          <w:color w:val="000000"/>
          <w:sz w:val="24"/>
          <w:szCs w:val="24"/>
        </w:rPr>
        <w:t>Лемзяковой</w:t>
      </w:r>
      <w:proofErr w:type="spellEnd"/>
      <w:r w:rsidR="000663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Ирине Владимировне и другим за их неравнодушие</w:t>
      </w:r>
      <w:r w:rsidR="00F96B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посильную помощ.</w:t>
      </w:r>
    </w:p>
    <w:p w:rsidR="008D1EE2" w:rsidRPr="00A87797" w:rsidRDefault="008D1EE2" w:rsidP="008D1EE2">
      <w:pPr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</w:p>
    <w:p w:rsidR="008D1EE2" w:rsidRPr="00A87797" w:rsidRDefault="008D1EE2" w:rsidP="008D1EE2">
      <w:pPr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1EE2" w:rsidRPr="00A87797" w:rsidRDefault="008D1EE2" w:rsidP="008D1EE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623" w:rsidRPr="00A87797" w:rsidRDefault="00EB7623" w:rsidP="00B754C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623" w:rsidRPr="00A87797" w:rsidSect="00C060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7F92"/>
    <w:multiLevelType w:val="hybridMultilevel"/>
    <w:tmpl w:val="B85C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64B65"/>
    <w:multiLevelType w:val="hybridMultilevel"/>
    <w:tmpl w:val="30241FAA"/>
    <w:lvl w:ilvl="0" w:tplc="88549F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1E"/>
    <w:rsid w:val="00005E67"/>
    <w:rsid w:val="00015F3C"/>
    <w:rsid w:val="00016080"/>
    <w:rsid w:val="0004411F"/>
    <w:rsid w:val="00066363"/>
    <w:rsid w:val="000856E4"/>
    <w:rsid w:val="00087748"/>
    <w:rsid w:val="000C33F5"/>
    <w:rsid w:val="0011532E"/>
    <w:rsid w:val="0012246B"/>
    <w:rsid w:val="00190E7F"/>
    <w:rsid w:val="001A6127"/>
    <w:rsid w:val="001C7B18"/>
    <w:rsid w:val="001D4337"/>
    <w:rsid w:val="001D794F"/>
    <w:rsid w:val="001F2072"/>
    <w:rsid w:val="002D7873"/>
    <w:rsid w:val="002D7B0B"/>
    <w:rsid w:val="002E5BE6"/>
    <w:rsid w:val="00302429"/>
    <w:rsid w:val="00327501"/>
    <w:rsid w:val="00344116"/>
    <w:rsid w:val="00347D1E"/>
    <w:rsid w:val="00355992"/>
    <w:rsid w:val="00373063"/>
    <w:rsid w:val="003A04B8"/>
    <w:rsid w:val="003C712F"/>
    <w:rsid w:val="003C7557"/>
    <w:rsid w:val="003D2004"/>
    <w:rsid w:val="00402E1E"/>
    <w:rsid w:val="00443D4B"/>
    <w:rsid w:val="00457101"/>
    <w:rsid w:val="004605EB"/>
    <w:rsid w:val="004755B0"/>
    <w:rsid w:val="00476781"/>
    <w:rsid w:val="0049252A"/>
    <w:rsid w:val="004A4304"/>
    <w:rsid w:val="00567BB4"/>
    <w:rsid w:val="005B2D5C"/>
    <w:rsid w:val="0061089E"/>
    <w:rsid w:val="00623127"/>
    <w:rsid w:val="00680595"/>
    <w:rsid w:val="00681C38"/>
    <w:rsid w:val="006A7E0F"/>
    <w:rsid w:val="006B369E"/>
    <w:rsid w:val="006D028D"/>
    <w:rsid w:val="006E49A1"/>
    <w:rsid w:val="00715061"/>
    <w:rsid w:val="007152F9"/>
    <w:rsid w:val="00737182"/>
    <w:rsid w:val="007502D2"/>
    <w:rsid w:val="00795030"/>
    <w:rsid w:val="007A787C"/>
    <w:rsid w:val="007F29B1"/>
    <w:rsid w:val="00826CE6"/>
    <w:rsid w:val="00842175"/>
    <w:rsid w:val="00850F9E"/>
    <w:rsid w:val="008C2BB3"/>
    <w:rsid w:val="008D1EE2"/>
    <w:rsid w:val="008D4785"/>
    <w:rsid w:val="008E2A81"/>
    <w:rsid w:val="008E549F"/>
    <w:rsid w:val="008F1A81"/>
    <w:rsid w:val="0099477F"/>
    <w:rsid w:val="009C2C7B"/>
    <w:rsid w:val="009D1C9A"/>
    <w:rsid w:val="009D59A7"/>
    <w:rsid w:val="009E5E06"/>
    <w:rsid w:val="00A2259D"/>
    <w:rsid w:val="00A272BF"/>
    <w:rsid w:val="00A4487C"/>
    <w:rsid w:val="00A87797"/>
    <w:rsid w:val="00AA31BC"/>
    <w:rsid w:val="00AD2CD3"/>
    <w:rsid w:val="00AD33F5"/>
    <w:rsid w:val="00B414C5"/>
    <w:rsid w:val="00B451A6"/>
    <w:rsid w:val="00B4643C"/>
    <w:rsid w:val="00B50CBE"/>
    <w:rsid w:val="00B754C5"/>
    <w:rsid w:val="00B82651"/>
    <w:rsid w:val="00BA1F6A"/>
    <w:rsid w:val="00BA4834"/>
    <w:rsid w:val="00BD1005"/>
    <w:rsid w:val="00BE3A4D"/>
    <w:rsid w:val="00BF599E"/>
    <w:rsid w:val="00C06081"/>
    <w:rsid w:val="00C06505"/>
    <w:rsid w:val="00C27799"/>
    <w:rsid w:val="00C42887"/>
    <w:rsid w:val="00C84595"/>
    <w:rsid w:val="00C87457"/>
    <w:rsid w:val="00CE7072"/>
    <w:rsid w:val="00D235A6"/>
    <w:rsid w:val="00D4775A"/>
    <w:rsid w:val="00D506B8"/>
    <w:rsid w:val="00D55B56"/>
    <w:rsid w:val="00D66D35"/>
    <w:rsid w:val="00DA7347"/>
    <w:rsid w:val="00DF607C"/>
    <w:rsid w:val="00E01E0A"/>
    <w:rsid w:val="00E4252A"/>
    <w:rsid w:val="00EB7623"/>
    <w:rsid w:val="00F04088"/>
    <w:rsid w:val="00F6688C"/>
    <w:rsid w:val="00F72CA3"/>
    <w:rsid w:val="00F8314A"/>
    <w:rsid w:val="00F96BE9"/>
    <w:rsid w:val="00FA3D93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0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13</Pages>
  <Words>3784</Words>
  <Characters>21569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Ивановна</dc:creator>
  <cp:lastModifiedBy>Glava</cp:lastModifiedBy>
  <cp:revision>23</cp:revision>
  <cp:lastPrinted>2018-03-29T00:55:00Z</cp:lastPrinted>
  <dcterms:created xsi:type="dcterms:W3CDTF">2018-01-26T02:43:00Z</dcterms:created>
  <dcterms:modified xsi:type="dcterms:W3CDTF">2018-03-29T01:03:00Z</dcterms:modified>
</cp:coreProperties>
</file>